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0A360" w14:textId="64C19291" w:rsidR="009E0942" w:rsidRPr="00F76318" w:rsidRDefault="009D4EAB" w:rsidP="000770B4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</w:t>
      </w:r>
      <w:r w:rsidR="001D16B6" w:rsidRPr="00F76318">
        <w:rPr>
          <w:b/>
          <w:sz w:val="48"/>
          <w:szCs w:val="48"/>
        </w:rPr>
        <w:t>pper Denton Parish Council (PC)</w:t>
      </w:r>
    </w:p>
    <w:p w14:paraId="1ED860AF" w14:textId="77777777" w:rsidR="000770B4" w:rsidRPr="00FA70BB" w:rsidRDefault="000770B4" w:rsidP="000770B4">
      <w:pPr>
        <w:pStyle w:val="NoSpacing"/>
        <w:jc w:val="center"/>
        <w:rPr>
          <w:b/>
          <w:sz w:val="8"/>
          <w:szCs w:val="8"/>
        </w:rPr>
      </w:pPr>
    </w:p>
    <w:p w14:paraId="6E01E600" w14:textId="5B2176CF" w:rsidR="001D16B6" w:rsidRPr="00F76318" w:rsidRDefault="001D16B6" w:rsidP="000770B4">
      <w:pPr>
        <w:pStyle w:val="NoSpacing"/>
        <w:jc w:val="center"/>
        <w:rPr>
          <w:b/>
          <w:sz w:val="32"/>
          <w:szCs w:val="32"/>
        </w:rPr>
      </w:pPr>
      <w:r w:rsidRPr="00F76318">
        <w:rPr>
          <w:b/>
          <w:sz w:val="32"/>
          <w:szCs w:val="32"/>
        </w:rPr>
        <w:t xml:space="preserve">Minutes of </w:t>
      </w:r>
      <w:r w:rsidR="00362D0D" w:rsidRPr="00F76318">
        <w:rPr>
          <w:b/>
          <w:sz w:val="32"/>
          <w:szCs w:val="32"/>
        </w:rPr>
        <w:t>a PC meeting held on T</w:t>
      </w:r>
      <w:r w:rsidR="007444D5" w:rsidRPr="00F76318">
        <w:rPr>
          <w:b/>
          <w:sz w:val="32"/>
          <w:szCs w:val="32"/>
        </w:rPr>
        <w:t>hur</w:t>
      </w:r>
      <w:r w:rsidR="0053566B" w:rsidRPr="00F76318">
        <w:rPr>
          <w:b/>
          <w:sz w:val="32"/>
          <w:szCs w:val="32"/>
        </w:rPr>
        <w:t>s</w:t>
      </w:r>
      <w:r w:rsidR="00362D0D" w:rsidRPr="00F76318">
        <w:rPr>
          <w:b/>
          <w:sz w:val="32"/>
          <w:szCs w:val="32"/>
        </w:rPr>
        <w:t>day</w:t>
      </w:r>
      <w:r w:rsidR="00171C16">
        <w:rPr>
          <w:b/>
          <w:sz w:val="32"/>
          <w:szCs w:val="32"/>
        </w:rPr>
        <w:t xml:space="preserve"> </w:t>
      </w:r>
      <w:r w:rsidR="00A10334">
        <w:rPr>
          <w:b/>
          <w:sz w:val="32"/>
          <w:szCs w:val="32"/>
        </w:rPr>
        <w:t>16</w:t>
      </w:r>
      <w:r w:rsidR="00A10334" w:rsidRPr="00A10334">
        <w:rPr>
          <w:b/>
          <w:sz w:val="32"/>
          <w:szCs w:val="32"/>
          <w:vertAlign w:val="superscript"/>
        </w:rPr>
        <w:t>th</w:t>
      </w:r>
      <w:r w:rsidR="00A10334">
        <w:rPr>
          <w:b/>
          <w:sz w:val="32"/>
          <w:szCs w:val="32"/>
        </w:rPr>
        <w:t xml:space="preserve"> May 2019</w:t>
      </w:r>
    </w:p>
    <w:p w14:paraId="59E17254" w14:textId="77777777" w:rsidR="001C290C" w:rsidRPr="00BA3DEE" w:rsidRDefault="001C290C" w:rsidP="00EC0146">
      <w:pPr>
        <w:pStyle w:val="NoSpacing"/>
        <w:ind w:left="426"/>
        <w:rPr>
          <w:b/>
          <w:sz w:val="28"/>
          <w:szCs w:val="28"/>
        </w:rPr>
      </w:pPr>
      <w:r w:rsidRPr="00BA3DEE">
        <w:rPr>
          <w:b/>
          <w:sz w:val="28"/>
          <w:szCs w:val="28"/>
        </w:rPr>
        <w:t xml:space="preserve">Present </w:t>
      </w:r>
    </w:p>
    <w:p w14:paraId="38EBE2BF" w14:textId="73850BB0" w:rsidR="001C290C" w:rsidRPr="00BA3DEE" w:rsidRDefault="001C290C" w:rsidP="00EC0146">
      <w:pPr>
        <w:pStyle w:val="NoSpacing"/>
        <w:ind w:left="426"/>
        <w:rPr>
          <w:rFonts w:ascii="Calibri" w:hAnsi="Calibri" w:cs="Calibri"/>
          <w:sz w:val="28"/>
          <w:szCs w:val="28"/>
          <w:lang w:val="en"/>
        </w:rPr>
      </w:pPr>
      <w:r w:rsidRPr="00BA3DEE">
        <w:rPr>
          <w:b/>
          <w:sz w:val="28"/>
          <w:szCs w:val="28"/>
        </w:rPr>
        <w:t>Parish Councillors: -</w:t>
      </w:r>
      <w:r w:rsidRPr="00BA3DEE">
        <w:rPr>
          <w:sz w:val="28"/>
          <w:szCs w:val="28"/>
        </w:rPr>
        <w:t xml:space="preserve"> </w:t>
      </w:r>
      <w:r w:rsidR="00021EC6" w:rsidRPr="00BA3DEE">
        <w:rPr>
          <w:rFonts w:ascii="Calibri" w:hAnsi="Calibri" w:cs="Calibri"/>
          <w:sz w:val="28"/>
          <w:szCs w:val="28"/>
          <w:lang w:val="en"/>
        </w:rPr>
        <w:t>D. Newrick</w:t>
      </w:r>
      <w:r w:rsidR="00480906" w:rsidRPr="00BA3DEE">
        <w:rPr>
          <w:rFonts w:ascii="Calibri" w:hAnsi="Calibri" w:cs="Calibri"/>
          <w:sz w:val="28"/>
          <w:szCs w:val="28"/>
          <w:lang w:val="en"/>
        </w:rPr>
        <w:t xml:space="preserve"> </w:t>
      </w:r>
      <w:r w:rsidR="00A95F70">
        <w:rPr>
          <w:rFonts w:ascii="Calibri" w:hAnsi="Calibri" w:cs="Calibri"/>
          <w:sz w:val="28"/>
          <w:szCs w:val="28"/>
          <w:lang w:val="en"/>
        </w:rPr>
        <w:t xml:space="preserve">(DN) </w:t>
      </w:r>
      <w:r w:rsidR="005D2F7B" w:rsidRPr="00BA3DEE">
        <w:rPr>
          <w:rFonts w:ascii="Calibri" w:hAnsi="Calibri" w:cs="Calibri"/>
          <w:sz w:val="28"/>
          <w:szCs w:val="28"/>
          <w:lang w:val="en"/>
        </w:rPr>
        <w:t>(Chairman)</w:t>
      </w:r>
      <w:r w:rsidR="00D317B0">
        <w:rPr>
          <w:rFonts w:ascii="Calibri" w:hAnsi="Calibri" w:cs="Calibri"/>
          <w:sz w:val="28"/>
          <w:szCs w:val="28"/>
          <w:lang w:val="en"/>
        </w:rPr>
        <w:t xml:space="preserve"> , </w:t>
      </w:r>
      <w:r w:rsidR="00F538BF" w:rsidRPr="00BA3DEE">
        <w:rPr>
          <w:rFonts w:ascii="Calibri" w:hAnsi="Calibri" w:cs="Calibri"/>
          <w:sz w:val="28"/>
          <w:szCs w:val="28"/>
          <w:lang w:val="en"/>
        </w:rPr>
        <w:t xml:space="preserve">W. Makepeace </w:t>
      </w:r>
      <w:r w:rsidR="00480906" w:rsidRPr="00BA3DEE">
        <w:rPr>
          <w:rFonts w:ascii="Calibri" w:hAnsi="Calibri" w:cs="Calibri"/>
          <w:sz w:val="28"/>
          <w:szCs w:val="28"/>
          <w:lang w:val="en"/>
        </w:rPr>
        <w:t>(Vice-Chairman)</w:t>
      </w:r>
      <w:r w:rsidRPr="00BA3DEE">
        <w:rPr>
          <w:rFonts w:ascii="Calibri" w:hAnsi="Calibri" w:cs="Calibri"/>
          <w:sz w:val="28"/>
          <w:szCs w:val="28"/>
          <w:lang w:val="en"/>
        </w:rPr>
        <w:t xml:space="preserve"> </w:t>
      </w:r>
      <w:r w:rsidR="00D317B0">
        <w:rPr>
          <w:rFonts w:ascii="Calibri" w:hAnsi="Calibri" w:cs="Calibri"/>
          <w:sz w:val="28"/>
          <w:szCs w:val="28"/>
          <w:lang w:val="en"/>
        </w:rPr>
        <w:t>&amp; Tim Gordon (TG)</w:t>
      </w:r>
    </w:p>
    <w:p w14:paraId="636FBCDC" w14:textId="22F6F7D0" w:rsidR="00D317B0" w:rsidRPr="00506A06" w:rsidRDefault="00B36933" w:rsidP="00EC0146">
      <w:pPr>
        <w:pStyle w:val="NoSpacing"/>
        <w:ind w:left="426"/>
        <w:rPr>
          <w:sz w:val="28"/>
          <w:szCs w:val="28"/>
        </w:rPr>
      </w:pPr>
      <w:r w:rsidRPr="00BA3DEE">
        <w:rPr>
          <w:rFonts w:ascii="Calibri" w:hAnsi="Calibri" w:cs="Calibri"/>
          <w:b/>
          <w:sz w:val="28"/>
          <w:szCs w:val="28"/>
          <w:lang w:val="en"/>
        </w:rPr>
        <w:t>Other</w:t>
      </w:r>
      <w:r w:rsidR="001C290C" w:rsidRPr="00BA3DEE">
        <w:rPr>
          <w:rFonts w:ascii="Calibri" w:hAnsi="Calibri" w:cs="Calibri"/>
          <w:b/>
          <w:sz w:val="28"/>
          <w:szCs w:val="28"/>
          <w:lang w:val="en"/>
        </w:rPr>
        <w:t>: -</w:t>
      </w:r>
      <w:r w:rsidR="001C290C" w:rsidRPr="00BA3DEE">
        <w:rPr>
          <w:rFonts w:ascii="Calibri" w:hAnsi="Calibri" w:cs="Calibri"/>
          <w:sz w:val="28"/>
          <w:szCs w:val="28"/>
          <w:lang w:val="en"/>
        </w:rPr>
        <w:t xml:space="preserve"> </w:t>
      </w:r>
      <w:r w:rsidR="00883406">
        <w:rPr>
          <w:rFonts w:ascii="Calibri" w:hAnsi="Calibri" w:cs="Calibri"/>
          <w:sz w:val="28"/>
          <w:szCs w:val="28"/>
          <w:lang w:val="en"/>
        </w:rPr>
        <w:t>Sue Hatt (SH)</w:t>
      </w:r>
      <w:r w:rsidR="00D317B0">
        <w:rPr>
          <w:rFonts w:ascii="Calibri" w:hAnsi="Calibri" w:cs="Calibri"/>
          <w:sz w:val="28"/>
          <w:szCs w:val="28"/>
          <w:lang w:val="en"/>
        </w:rPr>
        <w:t xml:space="preserve"> </w:t>
      </w:r>
      <w:r w:rsidR="001C290C" w:rsidRPr="00BA3DEE">
        <w:rPr>
          <w:sz w:val="28"/>
          <w:szCs w:val="28"/>
        </w:rPr>
        <w:t>(Clerk)</w:t>
      </w:r>
      <w:r w:rsidR="006D50E5">
        <w:rPr>
          <w:sz w:val="28"/>
          <w:szCs w:val="28"/>
        </w:rPr>
        <w:t xml:space="preserve">, </w:t>
      </w:r>
      <w:r w:rsidR="00883406">
        <w:rPr>
          <w:sz w:val="28"/>
          <w:szCs w:val="28"/>
        </w:rPr>
        <w:t xml:space="preserve">&amp; </w:t>
      </w:r>
      <w:r w:rsidR="00A10334">
        <w:rPr>
          <w:sz w:val="28"/>
          <w:szCs w:val="28"/>
        </w:rPr>
        <w:t>Raymond Tinnion (RT)</w:t>
      </w:r>
      <w:r w:rsidR="00D317B0">
        <w:rPr>
          <w:sz w:val="28"/>
          <w:szCs w:val="28"/>
        </w:rPr>
        <w:t xml:space="preserve"> (</w:t>
      </w:r>
      <w:r w:rsidR="00A10334">
        <w:rPr>
          <w:sz w:val="28"/>
          <w:szCs w:val="28"/>
        </w:rPr>
        <w:t>City</w:t>
      </w:r>
      <w:r w:rsidR="00D317B0">
        <w:rPr>
          <w:sz w:val="28"/>
          <w:szCs w:val="28"/>
        </w:rPr>
        <w:t xml:space="preserve"> Councillor)</w:t>
      </w:r>
    </w:p>
    <w:p w14:paraId="7A0A3317" w14:textId="0161DB40" w:rsidR="00506A06" w:rsidRPr="00506A06" w:rsidRDefault="00D317B0" w:rsidP="00EC0146">
      <w:pPr>
        <w:pStyle w:val="NoSpacing"/>
        <w:spacing w:before="240"/>
        <w:ind w:left="426"/>
        <w:rPr>
          <w:sz w:val="28"/>
          <w:szCs w:val="28"/>
        </w:rPr>
      </w:pPr>
      <w:r>
        <w:rPr>
          <w:b/>
          <w:sz w:val="28"/>
          <w:szCs w:val="28"/>
        </w:rPr>
        <w:t xml:space="preserve">Absent </w:t>
      </w:r>
      <w:r w:rsidR="00506A06">
        <w:rPr>
          <w:b/>
          <w:sz w:val="28"/>
          <w:szCs w:val="28"/>
        </w:rPr>
        <w:t xml:space="preserve">: - </w:t>
      </w:r>
      <w:r w:rsidR="00A10334">
        <w:rPr>
          <w:sz w:val="28"/>
          <w:szCs w:val="28"/>
        </w:rPr>
        <w:t xml:space="preserve">Lawrence Fisher (LF) (County </w:t>
      </w:r>
      <w:r w:rsidR="00506A06">
        <w:rPr>
          <w:sz w:val="28"/>
          <w:szCs w:val="28"/>
        </w:rPr>
        <w:t xml:space="preserve">Councillor) </w:t>
      </w:r>
    </w:p>
    <w:p w14:paraId="63C3AE16" w14:textId="77777777" w:rsidR="00F74C9C" w:rsidRPr="00E876B7" w:rsidRDefault="00F74C9C" w:rsidP="00EC0146">
      <w:pPr>
        <w:pStyle w:val="NoSpacing"/>
        <w:ind w:left="426"/>
        <w:rPr>
          <w:rFonts w:ascii="Calibri" w:hAnsi="Calibri" w:cs="Calibri"/>
          <w:b/>
          <w:sz w:val="12"/>
          <w:szCs w:val="12"/>
          <w:lang w:val="en"/>
        </w:rPr>
      </w:pPr>
    </w:p>
    <w:p w14:paraId="64FA6951" w14:textId="7AA892D6" w:rsidR="00620F3B" w:rsidRPr="00BA3DEE" w:rsidRDefault="00952649" w:rsidP="00EC0146">
      <w:pPr>
        <w:pStyle w:val="NoSpacing"/>
        <w:ind w:left="426"/>
        <w:rPr>
          <w:rFonts w:ascii="Calibri" w:hAnsi="Calibri" w:cs="Calibri"/>
          <w:b/>
          <w:sz w:val="26"/>
          <w:szCs w:val="26"/>
          <w:lang w:val="en"/>
        </w:rPr>
      </w:pPr>
      <w:r w:rsidRPr="00BA3DEE">
        <w:rPr>
          <w:rFonts w:ascii="Calibri" w:hAnsi="Calibri" w:cs="Calibri"/>
          <w:b/>
          <w:sz w:val="26"/>
          <w:szCs w:val="26"/>
          <w:lang w:val="en"/>
        </w:rPr>
        <w:t xml:space="preserve">The meeting opened with </w:t>
      </w:r>
      <w:r w:rsidR="00A95F70">
        <w:rPr>
          <w:rFonts w:ascii="Calibri" w:hAnsi="Calibri" w:cs="Calibri"/>
          <w:b/>
          <w:sz w:val="26"/>
          <w:szCs w:val="26"/>
          <w:lang w:val="en"/>
        </w:rPr>
        <w:t>D</w:t>
      </w:r>
      <w:r w:rsidR="00365674" w:rsidRPr="00BA3DEE">
        <w:rPr>
          <w:rFonts w:ascii="Calibri" w:hAnsi="Calibri" w:cs="Calibri"/>
          <w:b/>
          <w:sz w:val="26"/>
          <w:szCs w:val="26"/>
          <w:lang w:val="en"/>
        </w:rPr>
        <w:t>N</w:t>
      </w:r>
      <w:r w:rsidRPr="00BA3DEE">
        <w:rPr>
          <w:rFonts w:ascii="Calibri" w:hAnsi="Calibri" w:cs="Calibri"/>
          <w:b/>
          <w:sz w:val="26"/>
          <w:szCs w:val="26"/>
          <w:lang w:val="en"/>
        </w:rPr>
        <w:t xml:space="preserve"> in the Chair</w:t>
      </w:r>
    </w:p>
    <w:p w14:paraId="75A734C5" w14:textId="77777777" w:rsidR="00952649" w:rsidRPr="00E876B7" w:rsidRDefault="00A76765" w:rsidP="00EC0146">
      <w:pPr>
        <w:pStyle w:val="NoSpacing"/>
        <w:ind w:left="426"/>
        <w:rPr>
          <w:rFonts w:ascii="Calibri" w:hAnsi="Calibri" w:cs="Calibri"/>
          <w:b/>
          <w:sz w:val="12"/>
          <w:szCs w:val="12"/>
          <w:lang w:val="en"/>
        </w:rPr>
      </w:pPr>
      <w:r w:rsidRPr="00BA3DEE">
        <w:rPr>
          <w:rFonts w:ascii="Calibri" w:hAnsi="Calibri" w:cs="Calibri"/>
          <w:b/>
          <w:sz w:val="26"/>
          <w:szCs w:val="26"/>
          <w:lang w:val="en"/>
        </w:rPr>
        <w:t xml:space="preserve">  </w:t>
      </w:r>
    </w:p>
    <w:p w14:paraId="0A86DA40" w14:textId="640FCE96" w:rsidR="00E41BAC" w:rsidRPr="00883406" w:rsidRDefault="00952649" w:rsidP="00EC0146">
      <w:pPr>
        <w:pStyle w:val="NoSpacing"/>
        <w:numPr>
          <w:ilvl w:val="0"/>
          <w:numId w:val="1"/>
        </w:numPr>
        <w:ind w:left="426" w:firstLine="0"/>
        <w:rPr>
          <w:sz w:val="12"/>
          <w:szCs w:val="12"/>
        </w:rPr>
      </w:pPr>
      <w:r w:rsidRPr="00883406">
        <w:rPr>
          <w:b/>
          <w:sz w:val="26"/>
          <w:szCs w:val="26"/>
        </w:rPr>
        <w:t>Opening R</w:t>
      </w:r>
      <w:r w:rsidR="00F74C9C" w:rsidRPr="00883406">
        <w:rPr>
          <w:b/>
          <w:sz w:val="26"/>
          <w:szCs w:val="26"/>
        </w:rPr>
        <w:t>emarks</w:t>
      </w:r>
      <w:r w:rsidR="003D63FF" w:rsidRPr="00883406">
        <w:rPr>
          <w:b/>
          <w:sz w:val="26"/>
          <w:szCs w:val="26"/>
        </w:rPr>
        <w:t xml:space="preserve"> </w:t>
      </w:r>
      <w:r w:rsidR="003302BC" w:rsidRPr="00883406">
        <w:rPr>
          <w:sz w:val="26"/>
          <w:szCs w:val="26"/>
        </w:rPr>
        <w:t>-</w:t>
      </w:r>
      <w:r w:rsidR="00847BA5" w:rsidRPr="00883406">
        <w:rPr>
          <w:sz w:val="26"/>
          <w:szCs w:val="26"/>
        </w:rPr>
        <w:t>D</w:t>
      </w:r>
      <w:r w:rsidR="00480906" w:rsidRPr="00883406">
        <w:rPr>
          <w:sz w:val="26"/>
          <w:szCs w:val="26"/>
        </w:rPr>
        <w:t xml:space="preserve">N </w:t>
      </w:r>
      <w:r w:rsidR="00A10334" w:rsidRPr="00883406">
        <w:rPr>
          <w:sz w:val="26"/>
          <w:szCs w:val="26"/>
        </w:rPr>
        <w:t>greeted</w:t>
      </w:r>
      <w:r w:rsidR="00F74C9C" w:rsidRPr="00883406">
        <w:rPr>
          <w:sz w:val="26"/>
          <w:szCs w:val="26"/>
        </w:rPr>
        <w:t xml:space="preserve"> </w:t>
      </w:r>
      <w:r w:rsidR="00480906" w:rsidRPr="00883406">
        <w:rPr>
          <w:sz w:val="26"/>
          <w:szCs w:val="26"/>
        </w:rPr>
        <w:t xml:space="preserve">those present </w:t>
      </w:r>
      <w:r w:rsidR="001E1316" w:rsidRPr="00883406">
        <w:rPr>
          <w:sz w:val="26"/>
          <w:szCs w:val="26"/>
        </w:rPr>
        <w:t>to the meeting</w:t>
      </w:r>
      <w:r w:rsidR="00A10334">
        <w:rPr>
          <w:sz w:val="26"/>
          <w:szCs w:val="26"/>
        </w:rPr>
        <w:t xml:space="preserve"> and welcomed Raymond Tinnion, newly elected member of the City Council.</w:t>
      </w:r>
    </w:p>
    <w:p w14:paraId="39B21DF1" w14:textId="77777777" w:rsidR="00883406" w:rsidRPr="00883406" w:rsidRDefault="00883406" w:rsidP="00EC0146">
      <w:pPr>
        <w:pStyle w:val="NoSpacing"/>
        <w:ind w:left="426"/>
        <w:rPr>
          <w:sz w:val="12"/>
          <w:szCs w:val="12"/>
        </w:rPr>
      </w:pPr>
    </w:p>
    <w:p w14:paraId="0B8508FD" w14:textId="77777777" w:rsidR="00883406" w:rsidRPr="00883406" w:rsidRDefault="00883406" w:rsidP="00EC0146">
      <w:pPr>
        <w:pStyle w:val="NoSpacing"/>
        <w:ind w:left="426"/>
        <w:rPr>
          <w:sz w:val="12"/>
          <w:szCs w:val="12"/>
        </w:rPr>
      </w:pPr>
    </w:p>
    <w:p w14:paraId="726F7C0C" w14:textId="77777777" w:rsidR="00620F3B" w:rsidRPr="00BA3DEE" w:rsidRDefault="00E41BAC" w:rsidP="00EC0146">
      <w:pPr>
        <w:pStyle w:val="NoSpacing"/>
        <w:numPr>
          <w:ilvl w:val="0"/>
          <w:numId w:val="1"/>
        </w:numPr>
        <w:ind w:left="426" w:firstLine="0"/>
        <w:rPr>
          <w:b/>
          <w:sz w:val="26"/>
          <w:szCs w:val="26"/>
        </w:rPr>
      </w:pPr>
      <w:r w:rsidRPr="00BA3DEE">
        <w:rPr>
          <w:b/>
          <w:sz w:val="26"/>
          <w:szCs w:val="26"/>
        </w:rPr>
        <w:t>Apologies</w:t>
      </w:r>
      <w:r w:rsidR="00620F3B" w:rsidRPr="00BA3DEE">
        <w:rPr>
          <w:b/>
          <w:sz w:val="26"/>
          <w:szCs w:val="26"/>
        </w:rPr>
        <w:t xml:space="preserve"> for Absence and Declarations of Interest </w:t>
      </w:r>
    </w:p>
    <w:p w14:paraId="4EBF13F9" w14:textId="040D793D" w:rsidR="00B95C84" w:rsidRDefault="00506A06" w:rsidP="00EC0146">
      <w:pPr>
        <w:pStyle w:val="NoSpacing"/>
        <w:ind w:left="426"/>
        <w:rPr>
          <w:sz w:val="26"/>
          <w:szCs w:val="26"/>
        </w:rPr>
      </w:pPr>
      <w:r>
        <w:rPr>
          <w:sz w:val="26"/>
          <w:szCs w:val="26"/>
        </w:rPr>
        <w:t>A</w:t>
      </w:r>
      <w:r w:rsidR="00620F3B" w:rsidRPr="00BA3DEE">
        <w:rPr>
          <w:sz w:val="26"/>
          <w:szCs w:val="26"/>
        </w:rPr>
        <w:t xml:space="preserve">pologies </w:t>
      </w:r>
      <w:r>
        <w:rPr>
          <w:sz w:val="26"/>
          <w:szCs w:val="26"/>
        </w:rPr>
        <w:t>for abse</w:t>
      </w:r>
      <w:r w:rsidR="00FB04E9">
        <w:rPr>
          <w:sz w:val="26"/>
          <w:szCs w:val="26"/>
        </w:rPr>
        <w:t xml:space="preserve">nce were received from </w:t>
      </w:r>
      <w:r w:rsidR="00A10334">
        <w:rPr>
          <w:sz w:val="26"/>
          <w:szCs w:val="26"/>
        </w:rPr>
        <w:t xml:space="preserve">LF. </w:t>
      </w:r>
      <w:r w:rsidR="00480906" w:rsidRPr="00BA3DEE">
        <w:rPr>
          <w:rFonts w:ascii="Calibri" w:hAnsi="Calibri" w:cs="Calibri"/>
          <w:sz w:val="26"/>
          <w:szCs w:val="26"/>
          <w:lang w:val="en"/>
        </w:rPr>
        <w:t xml:space="preserve"> </w:t>
      </w:r>
      <w:r w:rsidR="00E900E7" w:rsidRPr="00BA3DEE">
        <w:rPr>
          <w:sz w:val="26"/>
          <w:szCs w:val="26"/>
        </w:rPr>
        <w:t>T</w:t>
      </w:r>
      <w:r w:rsidR="00A10334">
        <w:rPr>
          <w:sz w:val="26"/>
          <w:szCs w:val="26"/>
        </w:rPr>
        <w:t xml:space="preserve">he Acceptance of Office and </w:t>
      </w:r>
      <w:r w:rsidR="00620F3B" w:rsidRPr="00BA3DEE">
        <w:rPr>
          <w:sz w:val="26"/>
          <w:szCs w:val="26"/>
        </w:rPr>
        <w:t>Declarations of Interest</w:t>
      </w:r>
      <w:r w:rsidR="00A10334">
        <w:rPr>
          <w:sz w:val="26"/>
          <w:szCs w:val="26"/>
        </w:rPr>
        <w:t>s were signed</w:t>
      </w:r>
      <w:r w:rsidR="00A30BC9">
        <w:rPr>
          <w:sz w:val="26"/>
          <w:szCs w:val="26"/>
        </w:rPr>
        <w:t xml:space="preserve"> by all. </w:t>
      </w:r>
      <w:r w:rsidR="00A10334">
        <w:rPr>
          <w:sz w:val="26"/>
          <w:szCs w:val="26"/>
        </w:rPr>
        <w:t xml:space="preserve">. </w:t>
      </w:r>
    </w:p>
    <w:p w14:paraId="3B25053E" w14:textId="1646DF56" w:rsidR="003302BC" w:rsidRPr="00C9061B" w:rsidRDefault="003302BC" w:rsidP="00EC0146">
      <w:pPr>
        <w:pStyle w:val="NoSpacing"/>
        <w:ind w:left="426"/>
        <w:rPr>
          <w:sz w:val="12"/>
          <w:szCs w:val="12"/>
        </w:rPr>
      </w:pPr>
    </w:p>
    <w:p w14:paraId="7F66D01E" w14:textId="00E65940" w:rsidR="0049695D" w:rsidRDefault="005C5F12" w:rsidP="00EC0146">
      <w:pPr>
        <w:pStyle w:val="NoSpacing"/>
        <w:numPr>
          <w:ilvl w:val="0"/>
          <w:numId w:val="1"/>
        </w:numPr>
        <w:ind w:left="426" w:firstLine="0"/>
        <w:rPr>
          <w:b/>
          <w:sz w:val="26"/>
          <w:szCs w:val="26"/>
        </w:rPr>
      </w:pPr>
      <w:r w:rsidRPr="00BA3DEE">
        <w:rPr>
          <w:b/>
          <w:sz w:val="26"/>
          <w:szCs w:val="26"/>
        </w:rPr>
        <w:t xml:space="preserve">Minutes of the meeting held on </w:t>
      </w:r>
      <w:r w:rsidR="00A10334">
        <w:rPr>
          <w:b/>
          <w:sz w:val="26"/>
          <w:szCs w:val="26"/>
        </w:rPr>
        <w:t>7</w:t>
      </w:r>
      <w:r w:rsidR="00A10334" w:rsidRPr="00A10334">
        <w:rPr>
          <w:b/>
          <w:sz w:val="26"/>
          <w:szCs w:val="26"/>
          <w:vertAlign w:val="superscript"/>
        </w:rPr>
        <w:t>th</w:t>
      </w:r>
      <w:r w:rsidR="00A10334">
        <w:rPr>
          <w:b/>
          <w:sz w:val="26"/>
          <w:szCs w:val="26"/>
        </w:rPr>
        <w:t xml:space="preserve"> February 2019</w:t>
      </w:r>
    </w:p>
    <w:p w14:paraId="5E4F71AA" w14:textId="77777777" w:rsidR="00A10334" w:rsidRDefault="00A10334" w:rsidP="00EC0146">
      <w:pPr>
        <w:pStyle w:val="NoSpacing"/>
        <w:ind w:left="426"/>
        <w:rPr>
          <w:sz w:val="26"/>
          <w:szCs w:val="26"/>
        </w:rPr>
      </w:pPr>
      <w:r>
        <w:rPr>
          <w:sz w:val="26"/>
          <w:szCs w:val="26"/>
        </w:rPr>
        <w:t>A</w:t>
      </w:r>
      <w:r w:rsidRPr="00BA3DEE">
        <w:rPr>
          <w:sz w:val="26"/>
          <w:szCs w:val="26"/>
        </w:rPr>
        <w:t>greed as a true and correct record and signed as such by</w:t>
      </w:r>
      <w:r>
        <w:rPr>
          <w:sz w:val="26"/>
          <w:szCs w:val="26"/>
        </w:rPr>
        <w:t xml:space="preserve"> D</w:t>
      </w:r>
      <w:r w:rsidRPr="00BA3DEE">
        <w:rPr>
          <w:sz w:val="26"/>
          <w:szCs w:val="26"/>
        </w:rPr>
        <w:t xml:space="preserve">N </w:t>
      </w:r>
      <w:r>
        <w:rPr>
          <w:sz w:val="26"/>
          <w:szCs w:val="26"/>
        </w:rPr>
        <w:t xml:space="preserve"> </w:t>
      </w:r>
    </w:p>
    <w:p w14:paraId="564A128D" w14:textId="77777777" w:rsidR="00A10334" w:rsidRDefault="00A10334" w:rsidP="00EC0146">
      <w:pPr>
        <w:pStyle w:val="NoSpacing"/>
        <w:ind w:left="426"/>
        <w:rPr>
          <w:b/>
          <w:sz w:val="26"/>
          <w:szCs w:val="26"/>
        </w:rPr>
      </w:pPr>
    </w:p>
    <w:p w14:paraId="25065516" w14:textId="3BA49079" w:rsidR="00A10334" w:rsidRPr="00BA3DEE" w:rsidRDefault="00A10334" w:rsidP="00EC0146">
      <w:pPr>
        <w:pStyle w:val="NoSpacing"/>
        <w:numPr>
          <w:ilvl w:val="0"/>
          <w:numId w:val="1"/>
        </w:numPr>
        <w:ind w:left="426" w:firstLine="0"/>
        <w:rPr>
          <w:b/>
          <w:sz w:val="26"/>
          <w:szCs w:val="26"/>
        </w:rPr>
      </w:pPr>
      <w:r w:rsidRPr="00BA3DEE">
        <w:rPr>
          <w:b/>
          <w:sz w:val="26"/>
          <w:szCs w:val="26"/>
        </w:rPr>
        <w:t xml:space="preserve">Matters arising from the meeting held on </w:t>
      </w:r>
      <w:r>
        <w:rPr>
          <w:b/>
          <w:sz w:val="26"/>
          <w:szCs w:val="26"/>
        </w:rPr>
        <w:t>7</w:t>
      </w:r>
      <w:r w:rsidRPr="00A10334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February 2019</w:t>
      </w:r>
    </w:p>
    <w:p w14:paraId="68532115" w14:textId="47EFE971" w:rsidR="00A30BC9" w:rsidRPr="006D50E5" w:rsidRDefault="00A30BC9" w:rsidP="001E207B">
      <w:pPr>
        <w:pStyle w:val="NoSpacing"/>
        <w:numPr>
          <w:ilvl w:val="0"/>
          <w:numId w:val="2"/>
        </w:numPr>
        <w:ind w:left="426" w:firstLine="0"/>
        <w:rPr>
          <w:b/>
          <w:sz w:val="26"/>
          <w:szCs w:val="26"/>
        </w:rPr>
      </w:pPr>
      <w:r w:rsidRPr="002C6293">
        <w:rPr>
          <w:b/>
          <w:sz w:val="26"/>
          <w:szCs w:val="26"/>
          <w:lang w:val="en"/>
        </w:rPr>
        <w:t xml:space="preserve">Road Gullies </w:t>
      </w:r>
      <w:r w:rsidRPr="002C6293">
        <w:rPr>
          <w:sz w:val="26"/>
          <w:szCs w:val="26"/>
          <w:lang w:val="en"/>
        </w:rPr>
        <w:t>–</w:t>
      </w:r>
      <w:r>
        <w:rPr>
          <w:sz w:val="26"/>
          <w:szCs w:val="26"/>
          <w:lang w:val="en"/>
        </w:rPr>
        <w:t xml:space="preserve">LF to report from County Council about this matter. The drains throughout the village are full and cause flooding after heavy rainfall. WM reported that the gullies had not been cleared for 7 years.  RT to find make enquiries about the matter. </w:t>
      </w:r>
    </w:p>
    <w:p w14:paraId="5829229B" w14:textId="77777777" w:rsidR="00A30BC9" w:rsidRDefault="00A30BC9" w:rsidP="00EC0146">
      <w:pPr>
        <w:pStyle w:val="NoSpacing"/>
        <w:ind w:left="426"/>
        <w:rPr>
          <w:b/>
          <w:sz w:val="26"/>
          <w:szCs w:val="26"/>
        </w:rPr>
      </w:pPr>
      <w:r>
        <w:rPr>
          <w:b/>
          <w:sz w:val="26"/>
          <w:szCs w:val="26"/>
          <w:lang w:val="en"/>
        </w:rPr>
        <w:tab/>
      </w:r>
      <w:r>
        <w:rPr>
          <w:b/>
          <w:sz w:val="26"/>
          <w:szCs w:val="26"/>
          <w:lang w:val="en"/>
        </w:rPr>
        <w:tab/>
      </w:r>
      <w:r>
        <w:rPr>
          <w:b/>
          <w:sz w:val="26"/>
          <w:szCs w:val="26"/>
          <w:lang w:val="en"/>
        </w:rPr>
        <w:tab/>
      </w:r>
      <w:r>
        <w:rPr>
          <w:b/>
          <w:sz w:val="26"/>
          <w:szCs w:val="26"/>
          <w:lang w:val="en"/>
        </w:rPr>
        <w:tab/>
        <w:t>Action</w:t>
      </w:r>
      <w:r w:rsidRPr="006D50E5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LF and RT</w:t>
      </w:r>
    </w:p>
    <w:p w14:paraId="15909BCB" w14:textId="3856A72F" w:rsidR="00A30BC9" w:rsidRPr="00A30BC9" w:rsidRDefault="00A30BC9" w:rsidP="001E207B">
      <w:pPr>
        <w:pStyle w:val="NoSpacing"/>
        <w:numPr>
          <w:ilvl w:val="0"/>
          <w:numId w:val="2"/>
        </w:numPr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Speed Cameras: </w:t>
      </w:r>
      <w:r>
        <w:rPr>
          <w:sz w:val="26"/>
          <w:szCs w:val="26"/>
        </w:rPr>
        <w:t>SH has e-mailed Gemma Dawson (PCSO from Brampton) about the matter but has had no response. She will chase this up.</w:t>
      </w:r>
    </w:p>
    <w:p w14:paraId="0D70B82F" w14:textId="59263E82" w:rsidR="00A30BC9" w:rsidRPr="00A30BC9" w:rsidRDefault="00A30BC9" w:rsidP="00EC0146">
      <w:pPr>
        <w:pStyle w:val="NoSpacing"/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Action: SH</w:t>
      </w:r>
    </w:p>
    <w:p w14:paraId="67B58958" w14:textId="0A995CD4" w:rsidR="00A30BC9" w:rsidRPr="00EC0146" w:rsidRDefault="00A30BC9" w:rsidP="001E207B">
      <w:pPr>
        <w:pStyle w:val="NoSpacing"/>
        <w:numPr>
          <w:ilvl w:val="0"/>
          <w:numId w:val="2"/>
        </w:numPr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Road Sign at Denton Cross: </w:t>
      </w:r>
      <w:r>
        <w:rPr>
          <w:sz w:val="26"/>
          <w:szCs w:val="26"/>
        </w:rPr>
        <w:t>The sign has not been replaced and the County Council</w:t>
      </w:r>
      <w:r w:rsidR="000D0FAC">
        <w:rPr>
          <w:sz w:val="26"/>
          <w:szCs w:val="26"/>
        </w:rPr>
        <w:t xml:space="preserve"> will not take responsibility. D</w:t>
      </w:r>
      <w:r>
        <w:rPr>
          <w:sz w:val="26"/>
          <w:szCs w:val="26"/>
        </w:rPr>
        <w:t>N to che</w:t>
      </w:r>
      <w:r w:rsidR="000D0FAC">
        <w:rPr>
          <w:sz w:val="26"/>
          <w:szCs w:val="26"/>
        </w:rPr>
        <w:t>ck it again and Guy Timperley (</w:t>
      </w:r>
      <w:r w:rsidR="00EC0146">
        <w:rPr>
          <w:sz w:val="26"/>
          <w:szCs w:val="26"/>
        </w:rPr>
        <w:t>Countryside</w:t>
      </w:r>
      <w:r>
        <w:rPr>
          <w:sz w:val="26"/>
          <w:szCs w:val="26"/>
        </w:rPr>
        <w:t xml:space="preserve"> Access Officer</w:t>
      </w:r>
      <w:r w:rsidR="00EC0146">
        <w:rPr>
          <w:sz w:val="26"/>
          <w:szCs w:val="26"/>
        </w:rPr>
        <w:t>,</w:t>
      </w:r>
      <w:r>
        <w:rPr>
          <w:sz w:val="26"/>
          <w:szCs w:val="26"/>
        </w:rPr>
        <w:t xml:space="preserve"> Cumbria Cou</w:t>
      </w:r>
      <w:r w:rsidR="00EC0146">
        <w:rPr>
          <w:sz w:val="26"/>
          <w:szCs w:val="26"/>
        </w:rPr>
        <w:t>n</w:t>
      </w:r>
      <w:r>
        <w:rPr>
          <w:sz w:val="26"/>
          <w:szCs w:val="26"/>
        </w:rPr>
        <w:t xml:space="preserve">ty Council) to be contacted. </w:t>
      </w:r>
    </w:p>
    <w:p w14:paraId="01ECEECE" w14:textId="651A110A" w:rsidR="00EC0146" w:rsidRPr="00EC0146" w:rsidRDefault="00EC0146" w:rsidP="00EC0146">
      <w:pPr>
        <w:pStyle w:val="NoSpacing"/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Action: DN</w:t>
      </w:r>
    </w:p>
    <w:p w14:paraId="515340E2" w14:textId="340C9B4E" w:rsidR="00EC0146" w:rsidRPr="00EC0146" w:rsidRDefault="00EC0146" w:rsidP="001E207B">
      <w:pPr>
        <w:pStyle w:val="NoSpacing"/>
        <w:numPr>
          <w:ilvl w:val="0"/>
          <w:numId w:val="2"/>
        </w:numPr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Removal of tree: </w:t>
      </w:r>
      <w:r w:rsidRPr="00EC0146">
        <w:rPr>
          <w:sz w:val="26"/>
          <w:szCs w:val="26"/>
        </w:rPr>
        <w:t>this has been completed and paid for.</w:t>
      </w:r>
    </w:p>
    <w:p w14:paraId="62AEBDAD" w14:textId="6BC2AC80" w:rsidR="00EC0146" w:rsidRDefault="00EC0146" w:rsidP="001E207B">
      <w:pPr>
        <w:pStyle w:val="NoSpacing"/>
        <w:numPr>
          <w:ilvl w:val="0"/>
          <w:numId w:val="2"/>
        </w:numPr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Sign cleaning: </w:t>
      </w:r>
      <w:r w:rsidRPr="00EC0146">
        <w:rPr>
          <w:sz w:val="26"/>
          <w:szCs w:val="26"/>
        </w:rPr>
        <w:t>SH to contact Thirwal</w:t>
      </w:r>
      <w:r w:rsidR="008F7352">
        <w:rPr>
          <w:sz w:val="26"/>
          <w:szCs w:val="26"/>
        </w:rPr>
        <w:t>l</w:t>
      </w:r>
      <w:r w:rsidRPr="00EC0146">
        <w:rPr>
          <w:sz w:val="26"/>
          <w:szCs w:val="26"/>
        </w:rPr>
        <w:t xml:space="preserve"> Parish Council for further details.</w:t>
      </w:r>
    </w:p>
    <w:p w14:paraId="5FB42500" w14:textId="508E8795" w:rsidR="00EC0146" w:rsidRDefault="00EC0146" w:rsidP="00EC0146">
      <w:pPr>
        <w:pStyle w:val="NoSpacing"/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Action: SH</w:t>
      </w:r>
      <w:r>
        <w:rPr>
          <w:b/>
          <w:sz w:val="26"/>
          <w:szCs w:val="26"/>
        </w:rPr>
        <w:tab/>
      </w:r>
    </w:p>
    <w:p w14:paraId="5012B2AF" w14:textId="77777777" w:rsidR="00EC0146" w:rsidRPr="00EC0146" w:rsidRDefault="00EC0146" w:rsidP="001E207B">
      <w:pPr>
        <w:pStyle w:val="NoSpacing"/>
        <w:numPr>
          <w:ilvl w:val="0"/>
          <w:numId w:val="2"/>
        </w:numPr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Grit Bins: </w:t>
      </w:r>
      <w:r>
        <w:rPr>
          <w:sz w:val="26"/>
          <w:szCs w:val="26"/>
        </w:rPr>
        <w:t xml:space="preserve">SH has sent 2 e-mails regarding grit bins but has had no response. She will continue to </w:t>
      </w:r>
    </w:p>
    <w:p w14:paraId="785DC6DA" w14:textId="77777777" w:rsidR="00EC0146" w:rsidRDefault="00EC0146" w:rsidP="00EC0146">
      <w:pPr>
        <w:pStyle w:val="NoSpacing"/>
        <w:ind w:left="426"/>
        <w:rPr>
          <w:sz w:val="26"/>
          <w:szCs w:val="26"/>
        </w:rPr>
      </w:pPr>
      <w:r>
        <w:rPr>
          <w:sz w:val="26"/>
          <w:szCs w:val="26"/>
        </w:rPr>
        <w:t>enquire about them.</w:t>
      </w:r>
    </w:p>
    <w:p w14:paraId="022057EB" w14:textId="6D9F1659" w:rsidR="00EC0146" w:rsidRDefault="00EC0146" w:rsidP="00EC0146">
      <w:pPr>
        <w:pStyle w:val="NoSpacing"/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Action: SH</w:t>
      </w:r>
    </w:p>
    <w:p w14:paraId="06475B71" w14:textId="77777777" w:rsidR="00A30BC9" w:rsidRPr="00EC0146" w:rsidRDefault="00A30BC9" w:rsidP="00EC0146">
      <w:pPr>
        <w:pStyle w:val="NoSpacing"/>
        <w:ind w:left="426"/>
        <w:rPr>
          <w:b/>
          <w:sz w:val="26"/>
          <w:szCs w:val="26"/>
        </w:rPr>
      </w:pPr>
    </w:p>
    <w:p w14:paraId="1DBC27A8" w14:textId="5C114E7A" w:rsidR="00A10334" w:rsidRPr="00EC0146" w:rsidRDefault="00EC0146" w:rsidP="00EC0146">
      <w:pPr>
        <w:pStyle w:val="NoSpacing"/>
        <w:numPr>
          <w:ilvl w:val="0"/>
          <w:numId w:val="1"/>
        </w:numPr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Correspondence: </w:t>
      </w:r>
      <w:r w:rsidRPr="00EC0146">
        <w:rPr>
          <w:sz w:val="26"/>
          <w:szCs w:val="26"/>
        </w:rPr>
        <w:t>none received</w:t>
      </w:r>
    </w:p>
    <w:p w14:paraId="5B35198B" w14:textId="77777777" w:rsidR="00EC0146" w:rsidRPr="00EC0146" w:rsidRDefault="00EC0146" w:rsidP="00EC0146">
      <w:pPr>
        <w:pStyle w:val="NoSpacing"/>
        <w:ind w:left="426"/>
        <w:rPr>
          <w:b/>
          <w:sz w:val="26"/>
          <w:szCs w:val="26"/>
        </w:rPr>
      </w:pPr>
    </w:p>
    <w:p w14:paraId="7DFA76AD" w14:textId="48C2E879" w:rsidR="00EC0146" w:rsidRDefault="00EC0146" w:rsidP="00EC0146">
      <w:pPr>
        <w:pStyle w:val="NoSpacing"/>
        <w:numPr>
          <w:ilvl w:val="0"/>
          <w:numId w:val="1"/>
        </w:numPr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Reports: </w:t>
      </w:r>
    </w:p>
    <w:p w14:paraId="75C5E650" w14:textId="21053A87" w:rsidR="00EC0146" w:rsidRDefault="00EC0146" w:rsidP="001E207B">
      <w:pPr>
        <w:pStyle w:val="NoSpacing"/>
        <w:numPr>
          <w:ilvl w:val="0"/>
          <w:numId w:val="6"/>
        </w:numPr>
        <w:ind w:left="426"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COGS: </w:t>
      </w:r>
      <w:r>
        <w:rPr>
          <w:sz w:val="26"/>
          <w:szCs w:val="26"/>
        </w:rPr>
        <w:t>At the moment, t</w:t>
      </w:r>
      <w:r w:rsidRPr="00E92293">
        <w:rPr>
          <w:sz w:val="26"/>
          <w:szCs w:val="26"/>
        </w:rPr>
        <w:t>he C</w:t>
      </w:r>
      <w:r>
        <w:rPr>
          <w:sz w:val="26"/>
          <w:szCs w:val="26"/>
        </w:rPr>
        <w:t xml:space="preserve">ampaign to Open Gilsland Station (COGS) campaign </w:t>
      </w:r>
      <w:r w:rsidRPr="00E92293">
        <w:rPr>
          <w:sz w:val="26"/>
          <w:szCs w:val="26"/>
        </w:rPr>
        <w:t xml:space="preserve">is keeping a watching brief as the project goes through various processes at Northumberland County Council for the next stage of the scheme to move forward at a cost of </w:t>
      </w:r>
      <w:r w:rsidRPr="000D0FAC">
        <w:rPr>
          <w:sz w:val="26"/>
          <w:szCs w:val="26"/>
        </w:rPr>
        <w:t>£</w:t>
      </w:r>
      <w:r w:rsidR="000D0FAC" w:rsidRPr="000D0FAC">
        <w:rPr>
          <w:sz w:val="26"/>
          <w:szCs w:val="26"/>
        </w:rPr>
        <w:t xml:space="preserve">30k &amp; </w:t>
      </w:r>
      <w:r w:rsidR="00BB7104">
        <w:rPr>
          <w:sz w:val="26"/>
          <w:szCs w:val="26"/>
        </w:rPr>
        <w:t>£</w:t>
      </w:r>
      <w:bookmarkStart w:id="0" w:name="_GoBack"/>
      <w:bookmarkEnd w:id="0"/>
      <w:r w:rsidR="000D0FAC" w:rsidRPr="000D0FAC">
        <w:rPr>
          <w:sz w:val="26"/>
          <w:szCs w:val="26"/>
        </w:rPr>
        <w:t>360k which Northumberlan</w:t>
      </w:r>
      <w:r w:rsidR="000D0FAC">
        <w:rPr>
          <w:sz w:val="26"/>
          <w:szCs w:val="26"/>
        </w:rPr>
        <w:t>d are having difficulty finding.</w:t>
      </w:r>
    </w:p>
    <w:p w14:paraId="24203CDE" w14:textId="59D30687" w:rsidR="00EC0146" w:rsidRPr="00EC0146" w:rsidRDefault="00EC0146" w:rsidP="001E207B">
      <w:pPr>
        <w:pStyle w:val="NoSpacing"/>
        <w:numPr>
          <w:ilvl w:val="0"/>
          <w:numId w:val="6"/>
        </w:numPr>
        <w:ind w:left="426" w:firstLine="0"/>
        <w:rPr>
          <w:sz w:val="26"/>
          <w:szCs w:val="26"/>
        </w:rPr>
      </w:pPr>
      <w:r>
        <w:rPr>
          <w:sz w:val="26"/>
          <w:szCs w:val="26"/>
        </w:rPr>
        <w:t>No report from City or County Councillors</w:t>
      </w:r>
    </w:p>
    <w:p w14:paraId="08CEA69A" w14:textId="77777777" w:rsidR="00A10334" w:rsidRDefault="00A10334" w:rsidP="006632C4">
      <w:pPr>
        <w:pStyle w:val="NoSpacing"/>
        <w:ind w:left="426" w:firstLine="720"/>
        <w:rPr>
          <w:sz w:val="26"/>
          <w:szCs w:val="26"/>
        </w:rPr>
      </w:pPr>
    </w:p>
    <w:p w14:paraId="535309F1" w14:textId="0526335D" w:rsidR="00D317B0" w:rsidRPr="00BA3DEE" w:rsidRDefault="00D317B0" w:rsidP="00EC0146">
      <w:pPr>
        <w:pStyle w:val="NoSpacing"/>
        <w:numPr>
          <w:ilvl w:val="0"/>
          <w:numId w:val="1"/>
        </w:numPr>
        <w:ind w:left="426" w:firstLine="0"/>
        <w:rPr>
          <w:b/>
          <w:sz w:val="26"/>
          <w:szCs w:val="26"/>
        </w:rPr>
      </w:pPr>
      <w:r w:rsidRPr="00BA3DEE">
        <w:rPr>
          <w:b/>
          <w:sz w:val="26"/>
          <w:szCs w:val="26"/>
        </w:rPr>
        <w:t>Finance</w:t>
      </w:r>
      <w:r w:rsidR="002D168E">
        <w:rPr>
          <w:b/>
          <w:sz w:val="26"/>
          <w:szCs w:val="26"/>
        </w:rPr>
        <w:t>:</w:t>
      </w:r>
    </w:p>
    <w:p w14:paraId="33B14442" w14:textId="13835AB5" w:rsidR="00D317B0" w:rsidRPr="00BA3DEE" w:rsidRDefault="00D317B0" w:rsidP="001E207B">
      <w:pPr>
        <w:pStyle w:val="NoSpacing"/>
        <w:numPr>
          <w:ilvl w:val="0"/>
          <w:numId w:val="3"/>
        </w:numPr>
        <w:ind w:hanging="294"/>
        <w:rPr>
          <w:b/>
          <w:sz w:val="26"/>
          <w:szCs w:val="26"/>
        </w:rPr>
      </w:pPr>
      <w:r w:rsidRPr="00BA3DEE">
        <w:rPr>
          <w:b/>
          <w:sz w:val="26"/>
          <w:szCs w:val="26"/>
        </w:rPr>
        <w:t>Accounts for the period 1</w:t>
      </w:r>
      <w:r w:rsidRPr="00BA3DEE">
        <w:rPr>
          <w:b/>
          <w:sz w:val="26"/>
          <w:szCs w:val="26"/>
          <w:vertAlign w:val="superscript"/>
        </w:rPr>
        <w:t>st</w:t>
      </w:r>
      <w:r w:rsidRPr="00BA3DEE">
        <w:rPr>
          <w:b/>
          <w:sz w:val="26"/>
          <w:szCs w:val="26"/>
        </w:rPr>
        <w:t xml:space="preserve"> April 201</w:t>
      </w:r>
      <w:r w:rsidR="00A10334">
        <w:rPr>
          <w:b/>
          <w:sz w:val="26"/>
          <w:szCs w:val="26"/>
        </w:rPr>
        <w:t>9</w:t>
      </w:r>
      <w:r w:rsidRPr="00BA3DEE">
        <w:rPr>
          <w:sz w:val="26"/>
          <w:szCs w:val="26"/>
        </w:rPr>
        <w:t xml:space="preserve"> </w:t>
      </w:r>
      <w:r w:rsidRPr="00BA3DEE">
        <w:rPr>
          <w:b/>
          <w:sz w:val="26"/>
          <w:szCs w:val="26"/>
        </w:rPr>
        <w:t xml:space="preserve">to </w:t>
      </w:r>
      <w:r>
        <w:rPr>
          <w:b/>
          <w:sz w:val="26"/>
          <w:szCs w:val="26"/>
        </w:rPr>
        <w:t>date</w:t>
      </w:r>
      <w:r w:rsidRPr="00BA3DEE">
        <w:rPr>
          <w:sz w:val="26"/>
          <w:szCs w:val="26"/>
        </w:rPr>
        <w:t xml:space="preserve"> – </w:t>
      </w:r>
      <w:r>
        <w:rPr>
          <w:sz w:val="26"/>
          <w:szCs w:val="26"/>
        </w:rPr>
        <w:t>A</w:t>
      </w:r>
      <w:r w:rsidRPr="00BA3DEE">
        <w:rPr>
          <w:sz w:val="26"/>
          <w:szCs w:val="26"/>
        </w:rPr>
        <w:t xml:space="preserve">greed and signed by </w:t>
      </w:r>
      <w:r>
        <w:rPr>
          <w:sz w:val="26"/>
          <w:szCs w:val="26"/>
        </w:rPr>
        <w:t>D</w:t>
      </w:r>
      <w:r w:rsidRPr="00BA3DEE">
        <w:rPr>
          <w:sz w:val="26"/>
          <w:szCs w:val="26"/>
        </w:rPr>
        <w:t>N</w:t>
      </w:r>
    </w:p>
    <w:p w14:paraId="32946C6C" w14:textId="0FDC12EC" w:rsidR="00D317B0" w:rsidRDefault="00D317B0" w:rsidP="001E207B">
      <w:pPr>
        <w:pStyle w:val="NoSpacing"/>
        <w:numPr>
          <w:ilvl w:val="0"/>
          <w:numId w:val="3"/>
        </w:numPr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Receipts</w:t>
      </w:r>
      <w:r w:rsidRPr="00BA3D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 w:rsidRPr="00BA3DEE">
        <w:rPr>
          <w:b/>
          <w:sz w:val="26"/>
          <w:szCs w:val="26"/>
        </w:rPr>
        <w:t>ince the Last Meeting</w:t>
      </w:r>
      <w:r>
        <w:rPr>
          <w:b/>
          <w:sz w:val="26"/>
          <w:szCs w:val="26"/>
        </w:rPr>
        <w:t xml:space="preserve">: - </w:t>
      </w:r>
      <w:r w:rsidR="00A10334">
        <w:rPr>
          <w:sz w:val="26"/>
          <w:szCs w:val="26"/>
        </w:rPr>
        <w:t>Precept 2019/2020 £1216</w:t>
      </w:r>
    </w:p>
    <w:p w14:paraId="208A6ED9" w14:textId="77777777" w:rsidR="00D317B0" w:rsidRPr="00BA3DEE" w:rsidRDefault="00D317B0" w:rsidP="001E207B">
      <w:pPr>
        <w:pStyle w:val="NoSpacing"/>
        <w:numPr>
          <w:ilvl w:val="0"/>
          <w:numId w:val="3"/>
        </w:numPr>
        <w:ind w:left="426" w:firstLine="0"/>
        <w:rPr>
          <w:b/>
          <w:sz w:val="26"/>
          <w:szCs w:val="26"/>
        </w:rPr>
      </w:pPr>
      <w:r w:rsidRPr="00BA3DEE">
        <w:rPr>
          <w:b/>
          <w:sz w:val="26"/>
          <w:szCs w:val="26"/>
        </w:rPr>
        <w:t xml:space="preserve">It was agreed to make the following Payments </w:t>
      </w:r>
    </w:p>
    <w:p w14:paraId="79CB2E15" w14:textId="77777777" w:rsidR="00D317B0" w:rsidRPr="00BA3DEE" w:rsidRDefault="00D317B0" w:rsidP="00EC0146">
      <w:pPr>
        <w:pStyle w:val="NoSpacing"/>
        <w:ind w:left="426"/>
        <w:rPr>
          <w:b/>
          <w:sz w:val="26"/>
          <w:szCs w:val="26"/>
        </w:rPr>
      </w:pPr>
      <w:r w:rsidRPr="00BA3DEE">
        <w:rPr>
          <w:b/>
          <w:sz w:val="26"/>
          <w:szCs w:val="26"/>
        </w:rPr>
        <w:t>Payee</w:t>
      </w:r>
      <w:r w:rsidRPr="00BA3DEE">
        <w:rPr>
          <w:b/>
          <w:sz w:val="26"/>
          <w:szCs w:val="26"/>
        </w:rPr>
        <w:tab/>
      </w:r>
      <w:r w:rsidRPr="00BA3DEE">
        <w:rPr>
          <w:b/>
          <w:sz w:val="26"/>
          <w:szCs w:val="26"/>
        </w:rPr>
        <w:tab/>
      </w:r>
      <w:r w:rsidRPr="00BA3DEE">
        <w:rPr>
          <w:b/>
          <w:sz w:val="26"/>
          <w:szCs w:val="26"/>
        </w:rPr>
        <w:tab/>
        <w:t>Reason for Payment</w:t>
      </w:r>
      <w:r w:rsidRPr="00BA3DEE">
        <w:rPr>
          <w:b/>
          <w:sz w:val="26"/>
          <w:szCs w:val="26"/>
        </w:rPr>
        <w:tab/>
      </w:r>
      <w:r w:rsidRPr="00BA3DEE">
        <w:rPr>
          <w:b/>
          <w:sz w:val="26"/>
          <w:szCs w:val="26"/>
        </w:rPr>
        <w:tab/>
      </w:r>
      <w:r w:rsidRPr="00BA3DEE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A3DEE">
        <w:rPr>
          <w:b/>
          <w:sz w:val="26"/>
          <w:szCs w:val="26"/>
        </w:rPr>
        <w:t>Amount</w:t>
      </w:r>
    </w:p>
    <w:p w14:paraId="034B7290" w14:textId="1B304531" w:rsidR="00A10334" w:rsidRDefault="00A10334" w:rsidP="001E207B">
      <w:pPr>
        <w:pStyle w:val="NoSpacing"/>
        <w:numPr>
          <w:ilvl w:val="0"/>
          <w:numId w:val="4"/>
        </w:numPr>
        <w:ind w:left="426" w:firstLine="0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Sue Hatt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  <w:t>Clerk’s expenses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  <w:t>£32.16</w:t>
      </w:r>
    </w:p>
    <w:p w14:paraId="332DD9D5" w14:textId="62CFD657" w:rsidR="00A10334" w:rsidRDefault="002D168E" w:rsidP="001E207B">
      <w:pPr>
        <w:pStyle w:val="NoSpacing"/>
        <w:numPr>
          <w:ilvl w:val="0"/>
          <w:numId w:val="4"/>
        </w:numPr>
        <w:ind w:left="426" w:firstLine="0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Sue Hatt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 w:rsidR="00A10334">
        <w:rPr>
          <w:sz w:val="26"/>
          <w:szCs w:val="26"/>
          <w:lang w:val="en"/>
        </w:rPr>
        <w:t>Clerk’s 4 month salary</w:t>
      </w:r>
      <w:r w:rsidR="00A10334">
        <w:rPr>
          <w:sz w:val="26"/>
          <w:szCs w:val="26"/>
          <w:lang w:val="en"/>
        </w:rPr>
        <w:tab/>
      </w:r>
      <w:r w:rsidR="00A10334">
        <w:rPr>
          <w:sz w:val="26"/>
          <w:szCs w:val="26"/>
          <w:lang w:val="en"/>
        </w:rPr>
        <w:tab/>
      </w:r>
      <w:r w:rsidR="00A10334">
        <w:rPr>
          <w:sz w:val="26"/>
          <w:szCs w:val="26"/>
          <w:lang w:val="en"/>
        </w:rPr>
        <w:tab/>
      </w:r>
      <w:r w:rsidR="00A10334">
        <w:rPr>
          <w:sz w:val="26"/>
          <w:szCs w:val="26"/>
          <w:lang w:val="en"/>
        </w:rPr>
        <w:tab/>
        <w:t>£176</w:t>
      </w:r>
    </w:p>
    <w:p w14:paraId="7C925EA0" w14:textId="77777777" w:rsidR="00A10334" w:rsidRPr="006D50E5" w:rsidRDefault="00A10334" w:rsidP="001E207B">
      <w:pPr>
        <w:pStyle w:val="NoSpacing"/>
        <w:numPr>
          <w:ilvl w:val="0"/>
          <w:numId w:val="4"/>
        </w:numPr>
        <w:tabs>
          <w:tab w:val="left" w:pos="426"/>
        </w:tabs>
        <w:ind w:left="426" w:firstLine="0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 xml:space="preserve">Tyne Valley 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  <w:t>Annual membership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  <w:t xml:space="preserve">£10 </w:t>
      </w:r>
    </w:p>
    <w:p w14:paraId="5028B117" w14:textId="77777777" w:rsidR="00A10334" w:rsidRDefault="00A10334" w:rsidP="00EC0146">
      <w:pPr>
        <w:pStyle w:val="NoSpacing"/>
        <w:ind w:left="426"/>
        <w:rPr>
          <w:sz w:val="26"/>
          <w:szCs w:val="26"/>
          <w:lang w:val="en"/>
        </w:rPr>
      </w:pPr>
    </w:p>
    <w:p w14:paraId="40F49522" w14:textId="4338CC44" w:rsidR="00A10334" w:rsidRPr="00A10334" w:rsidRDefault="00D317B0" w:rsidP="001E207B">
      <w:pPr>
        <w:pStyle w:val="NoSpacing"/>
        <w:numPr>
          <w:ilvl w:val="0"/>
          <w:numId w:val="3"/>
        </w:numPr>
        <w:ind w:left="426" w:firstLine="0"/>
        <w:rPr>
          <w:sz w:val="26"/>
          <w:szCs w:val="26"/>
          <w:lang w:val="en"/>
        </w:rPr>
      </w:pPr>
      <w:r w:rsidRPr="006D50E5">
        <w:rPr>
          <w:rFonts w:ascii="Calibri" w:hAnsi="Calibri"/>
          <w:b/>
          <w:sz w:val="26"/>
          <w:szCs w:val="26"/>
          <w:shd w:val="clear" w:color="auto" w:fill="FFFFFF"/>
        </w:rPr>
        <w:t>Receipts Due</w:t>
      </w:r>
      <w:r w:rsidRPr="006D50E5">
        <w:rPr>
          <w:rFonts w:ascii="Calibri" w:hAnsi="Calibri"/>
          <w:sz w:val="26"/>
          <w:szCs w:val="26"/>
          <w:shd w:val="clear" w:color="auto" w:fill="FFFFFF"/>
        </w:rPr>
        <w:t>:</w:t>
      </w:r>
    </w:p>
    <w:p w14:paraId="764FDFAF" w14:textId="637664AC" w:rsidR="00D317B0" w:rsidRDefault="008F7352" w:rsidP="001E207B">
      <w:pPr>
        <w:pStyle w:val="NoSpacing"/>
        <w:numPr>
          <w:ilvl w:val="0"/>
          <w:numId w:val="5"/>
        </w:numPr>
        <w:tabs>
          <w:tab w:val="left" w:pos="709"/>
        </w:tabs>
        <w:ind w:left="426" w:firstLine="0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Waterhead PC</w:t>
      </w:r>
      <w:r>
        <w:rPr>
          <w:sz w:val="26"/>
          <w:szCs w:val="26"/>
          <w:lang w:val="en"/>
        </w:rPr>
        <w:tab/>
      </w:r>
      <w:r w:rsidR="006D50E5">
        <w:rPr>
          <w:sz w:val="26"/>
          <w:szCs w:val="26"/>
          <w:lang w:val="en"/>
        </w:rPr>
        <w:t xml:space="preserve">Play Park Inspection fee (1/3) </w:t>
      </w:r>
      <w:r w:rsidR="006D50E5">
        <w:rPr>
          <w:sz w:val="26"/>
          <w:szCs w:val="26"/>
          <w:lang w:val="en"/>
        </w:rPr>
        <w:tab/>
      </w:r>
      <w:r w:rsidR="006D50E5">
        <w:rPr>
          <w:sz w:val="26"/>
          <w:szCs w:val="26"/>
          <w:lang w:val="en"/>
        </w:rPr>
        <w:tab/>
      </w:r>
      <w:r w:rsidR="006D50E5">
        <w:rPr>
          <w:sz w:val="26"/>
          <w:szCs w:val="26"/>
          <w:lang w:val="en"/>
        </w:rPr>
        <w:tab/>
        <w:t>£16.67</w:t>
      </w:r>
    </w:p>
    <w:p w14:paraId="4CADC1E7" w14:textId="72C14BD0" w:rsidR="00A10334" w:rsidRDefault="00A10334" w:rsidP="001E207B">
      <w:pPr>
        <w:pStyle w:val="NoSpacing"/>
        <w:numPr>
          <w:ilvl w:val="0"/>
          <w:numId w:val="5"/>
        </w:numPr>
        <w:ind w:left="426" w:firstLine="0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 xml:space="preserve">VAT refund 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  <w:t>Play Area Inspection</w:t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</w:r>
      <w:r>
        <w:rPr>
          <w:sz w:val="26"/>
          <w:szCs w:val="26"/>
          <w:lang w:val="en"/>
        </w:rPr>
        <w:tab/>
        <w:t>£10</w:t>
      </w:r>
    </w:p>
    <w:p w14:paraId="21BF65BC" w14:textId="77777777" w:rsidR="00D317B0" w:rsidRPr="00802552" w:rsidRDefault="00D317B0" w:rsidP="00EC0146">
      <w:pPr>
        <w:pStyle w:val="NoSpacing"/>
        <w:ind w:left="426"/>
        <w:rPr>
          <w:sz w:val="26"/>
          <w:szCs w:val="26"/>
          <w:lang w:val="en"/>
        </w:rPr>
      </w:pPr>
    </w:p>
    <w:p w14:paraId="0C9BE2A8" w14:textId="4568A44D" w:rsidR="00D317B0" w:rsidRDefault="00D317B0" w:rsidP="001E207B">
      <w:pPr>
        <w:pStyle w:val="NoSpacing"/>
        <w:numPr>
          <w:ilvl w:val="0"/>
          <w:numId w:val="3"/>
        </w:numPr>
        <w:ind w:left="426" w:firstLine="0"/>
        <w:rPr>
          <w:b/>
          <w:sz w:val="26"/>
          <w:szCs w:val="26"/>
        </w:rPr>
      </w:pPr>
      <w:r w:rsidRPr="00BA3DEE">
        <w:rPr>
          <w:b/>
          <w:sz w:val="26"/>
          <w:szCs w:val="26"/>
        </w:rPr>
        <w:t xml:space="preserve">Account </w:t>
      </w:r>
      <w:r>
        <w:rPr>
          <w:b/>
          <w:sz w:val="26"/>
          <w:szCs w:val="26"/>
        </w:rPr>
        <w:t xml:space="preserve">Credit </w:t>
      </w:r>
      <w:r w:rsidRPr="00BA3DEE">
        <w:rPr>
          <w:b/>
          <w:sz w:val="26"/>
          <w:szCs w:val="26"/>
        </w:rPr>
        <w:t>Balance</w:t>
      </w:r>
      <w:r w:rsidRPr="00BA3DEE">
        <w:rPr>
          <w:sz w:val="26"/>
          <w:szCs w:val="26"/>
        </w:rPr>
        <w:t xml:space="preserve"> - </w:t>
      </w:r>
      <w:r w:rsidRPr="00BA3DEE">
        <w:rPr>
          <w:b/>
          <w:sz w:val="26"/>
          <w:szCs w:val="26"/>
        </w:rPr>
        <w:t>£</w:t>
      </w:r>
      <w:r w:rsidR="00A10334">
        <w:rPr>
          <w:b/>
          <w:sz w:val="26"/>
          <w:szCs w:val="26"/>
        </w:rPr>
        <w:t>3806.40</w:t>
      </w:r>
      <w:r w:rsidRPr="00BA3DEE">
        <w:rPr>
          <w:b/>
          <w:sz w:val="26"/>
          <w:szCs w:val="26"/>
        </w:rPr>
        <w:t xml:space="preserve"> </w:t>
      </w:r>
    </w:p>
    <w:p w14:paraId="388AF354" w14:textId="3C462A36" w:rsidR="000D0FAC" w:rsidRDefault="000D0FAC" w:rsidP="001E207B">
      <w:pPr>
        <w:pStyle w:val="NoSpacing"/>
        <w:numPr>
          <w:ilvl w:val="0"/>
          <w:numId w:val="3"/>
        </w:numPr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The annual Governance Statement was approved in preparation of the Annual Audit.</w:t>
      </w:r>
    </w:p>
    <w:p w14:paraId="55464DDE" w14:textId="77777777" w:rsidR="002D168E" w:rsidRDefault="002D168E" w:rsidP="002D168E">
      <w:pPr>
        <w:pStyle w:val="NoSpacing"/>
        <w:ind w:left="426"/>
        <w:rPr>
          <w:b/>
          <w:sz w:val="26"/>
          <w:szCs w:val="26"/>
        </w:rPr>
      </w:pPr>
    </w:p>
    <w:p w14:paraId="5A5EBE37" w14:textId="0ECC1165" w:rsidR="002D168E" w:rsidRDefault="002D168E" w:rsidP="002D168E">
      <w:pPr>
        <w:pStyle w:val="NoSpacing"/>
        <w:numPr>
          <w:ilvl w:val="0"/>
          <w:numId w:val="1"/>
        </w:numPr>
        <w:ind w:firstLine="66"/>
        <w:rPr>
          <w:b/>
          <w:sz w:val="26"/>
          <w:szCs w:val="26"/>
        </w:rPr>
      </w:pPr>
      <w:r>
        <w:rPr>
          <w:b/>
          <w:sz w:val="26"/>
          <w:szCs w:val="26"/>
        </w:rPr>
        <w:t>Any other business:</w:t>
      </w:r>
    </w:p>
    <w:p w14:paraId="79DC4358" w14:textId="322D914E" w:rsidR="002D168E" w:rsidRPr="002D168E" w:rsidRDefault="002D168E" w:rsidP="001E207B">
      <w:pPr>
        <w:pStyle w:val="ListParagraph"/>
        <w:numPr>
          <w:ilvl w:val="0"/>
          <w:numId w:val="7"/>
        </w:numPr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Code of Conduct: </w:t>
      </w:r>
      <w:r w:rsidRPr="002D168E">
        <w:rPr>
          <w:sz w:val="26"/>
          <w:szCs w:val="26"/>
        </w:rPr>
        <w:t>this was approved.</w:t>
      </w:r>
    </w:p>
    <w:p w14:paraId="192C3BC0" w14:textId="684BC50F" w:rsidR="002D168E" w:rsidRPr="002D168E" w:rsidRDefault="002D168E" w:rsidP="001E207B">
      <w:pPr>
        <w:pStyle w:val="ListParagraph"/>
        <w:numPr>
          <w:ilvl w:val="0"/>
          <w:numId w:val="7"/>
        </w:numPr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Website and policies: </w:t>
      </w:r>
      <w:r>
        <w:rPr>
          <w:sz w:val="26"/>
          <w:szCs w:val="26"/>
        </w:rPr>
        <w:t>Policies will be circulated for approval and put on the website.</w:t>
      </w:r>
    </w:p>
    <w:p w14:paraId="7AEAC107" w14:textId="77777777" w:rsidR="002D168E" w:rsidRPr="002D168E" w:rsidRDefault="002D168E" w:rsidP="001E207B">
      <w:pPr>
        <w:pStyle w:val="ListParagraph"/>
        <w:numPr>
          <w:ilvl w:val="0"/>
          <w:numId w:val="7"/>
        </w:numPr>
        <w:ind w:left="426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I-Cloud: </w:t>
      </w:r>
      <w:r>
        <w:rPr>
          <w:sz w:val="26"/>
          <w:szCs w:val="26"/>
        </w:rPr>
        <w:t>SH will set up an I-Cloud for the PC. This will be shared with Burtholme and Waterhead PCs.</w:t>
      </w:r>
      <w:r w:rsidR="00EB7AA8" w:rsidRPr="002D168E">
        <w:rPr>
          <w:sz w:val="26"/>
          <w:szCs w:val="26"/>
          <w:lang w:val="en"/>
        </w:rPr>
        <w:t xml:space="preserve"> </w:t>
      </w:r>
      <w:r w:rsidR="00C12E18" w:rsidRPr="002D168E">
        <w:rPr>
          <w:sz w:val="26"/>
          <w:szCs w:val="26"/>
          <w:lang w:val="en"/>
        </w:rPr>
        <w:t xml:space="preserve"> </w:t>
      </w:r>
      <w:r w:rsidR="00F96653" w:rsidRPr="002D168E">
        <w:rPr>
          <w:sz w:val="26"/>
          <w:szCs w:val="26"/>
          <w:lang w:val="en"/>
        </w:rPr>
        <w:t xml:space="preserve"> </w:t>
      </w:r>
      <w:r w:rsidR="00857B37" w:rsidRPr="002D168E">
        <w:rPr>
          <w:sz w:val="26"/>
          <w:szCs w:val="26"/>
          <w:lang w:val="en"/>
        </w:rPr>
        <w:t xml:space="preserve"> </w:t>
      </w:r>
      <w:r w:rsidR="00BC12FF" w:rsidRPr="002D168E">
        <w:rPr>
          <w:sz w:val="26"/>
          <w:szCs w:val="26"/>
          <w:lang w:val="en"/>
        </w:rPr>
        <w:t xml:space="preserve"> </w:t>
      </w:r>
    </w:p>
    <w:p w14:paraId="55844573" w14:textId="77777777" w:rsidR="002D168E" w:rsidRDefault="002D168E" w:rsidP="002D168E">
      <w:pPr>
        <w:pStyle w:val="ListParagraph"/>
        <w:ind w:left="426"/>
        <w:rPr>
          <w:b/>
          <w:sz w:val="26"/>
          <w:szCs w:val="26"/>
        </w:rPr>
      </w:pPr>
    </w:p>
    <w:p w14:paraId="235D2F74" w14:textId="31AAFC34" w:rsidR="008B7FD9" w:rsidRPr="002D168E" w:rsidRDefault="007C2253" w:rsidP="002D168E">
      <w:pPr>
        <w:pStyle w:val="ListParagraph"/>
        <w:numPr>
          <w:ilvl w:val="0"/>
          <w:numId w:val="1"/>
        </w:numPr>
        <w:ind w:left="426" w:firstLine="0"/>
        <w:rPr>
          <w:b/>
          <w:sz w:val="26"/>
          <w:szCs w:val="26"/>
        </w:rPr>
      </w:pPr>
      <w:r w:rsidRPr="002D168E">
        <w:rPr>
          <w:b/>
          <w:sz w:val="26"/>
          <w:szCs w:val="26"/>
        </w:rPr>
        <w:t>Item for the Next Meeting</w:t>
      </w:r>
      <w:r w:rsidRPr="002D168E">
        <w:rPr>
          <w:sz w:val="26"/>
          <w:szCs w:val="26"/>
        </w:rPr>
        <w:t xml:space="preserve"> – None were forthcoming</w:t>
      </w:r>
    </w:p>
    <w:p w14:paraId="1031E2DD" w14:textId="77777777" w:rsidR="008B7FD9" w:rsidRDefault="008B7FD9" w:rsidP="008B7FD9">
      <w:pPr>
        <w:pStyle w:val="NoSpacing"/>
        <w:ind w:left="360"/>
        <w:jc w:val="both"/>
        <w:rPr>
          <w:b/>
          <w:sz w:val="26"/>
          <w:szCs w:val="26"/>
          <w:lang w:val="en"/>
        </w:rPr>
      </w:pPr>
    </w:p>
    <w:p w14:paraId="55AA445B" w14:textId="3EBFC4F6" w:rsidR="004A0010" w:rsidRPr="002D168E" w:rsidRDefault="004A0010" w:rsidP="002D168E">
      <w:pPr>
        <w:pStyle w:val="NoSpacing"/>
        <w:numPr>
          <w:ilvl w:val="0"/>
          <w:numId w:val="1"/>
        </w:numPr>
        <w:ind w:firstLine="66"/>
        <w:jc w:val="both"/>
        <w:rPr>
          <w:b/>
          <w:sz w:val="26"/>
          <w:szCs w:val="26"/>
          <w:lang w:val="en"/>
        </w:rPr>
      </w:pPr>
      <w:r w:rsidRPr="008B7FD9">
        <w:rPr>
          <w:b/>
          <w:sz w:val="26"/>
          <w:szCs w:val="26"/>
        </w:rPr>
        <w:t>Next Meeting</w:t>
      </w:r>
      <w:r w:rsidR="00501E67" w:rsidRPr="008B7FD9">
        <w:rPr>
          <w:sz w:val="26"/>
          <w:szCs w:val="26"/>
        </w:rPr>
        <w:t xml:space="preserve"> – </w:t>
      </w:r>
      <w:r w:rsidR="008B7FD9">
        <w:rPr>
          <w:sz w:val="26"/>
          <w:szCs w:val="26"/>
        </w:rPr>
        <w:t xml:space="preserve"> </w:t>
      </w:r>
      <w:r w:rsidR="002D168E">
        <w:rPr>
          <w:sz w:val="26"/>
          <w:szCs w:val="26"/>
        </w:rPr>
        <w:t>Thursday 1</w:t>
      </w:r>
      <w:r w:rsidR="002D168E" w:rsidRPr="002D168E">
        <w:rPr>
          <w:sz w:val="26"/>
          <w:szCs w:val="26"/>
          <w:vertAlign w:val="superscript"/>
        </w:rPr>
        <w:t>st</w:t>
      </w:r>
      <w:r w:rsidR="002D168E">
        <w:rPr>
          <w:sz w:val="26"/>
          <w:szCs w:val="26"/>
        </w:rPr>
        <w:t xml:space="preserve"> August 2019 </w:t>
      </w:r>
      <w:r w:rsidR="008B7FD9">
        <w:rPr>
          <w:sz w:val="26"/>
          <w:szCs w:val="26"/>
        </w:rPr>
        <w:t xml:space="preserve"> - </w:t>
      </w:r>
      <w:r w:rsidR="001C4FF4" w:rsidRPr="008B7FD9">
        <w:rPr>
          <w:sz w:val="26"/>
          <w:szCs w:val="26"/>
        </w:rPr>
        <w:t>6:</w:t>
      </w:r>
      <w:r w:rsidR="003302BC" w:rsidRPr="008B7FD9">
        <w:rPr>
          <w:sz w:val="26"/>
          <w:szCs w:val="26"/>
        </w:rPr>
        <w:t>30</w:t>
      </w:r>
      <w:r w:rsidR="008B7FD9">
        <w:rPr>
          <w:sz w:val="26"/>
          <w:szCs w:val="26"/>
        </w:rPr>
        <w:t>pm</w:t>
      </w:r>
      <w:r w:rsidRPr="008B7FD9">
        <w:rPr>
          <w:sz w:val="26"/>
          <w:szCs w:val="26"/>
        </w:rPr>
        <w:t xml:space="preserve"> in the Methodist Chapel Room</w:t>
      </w:r>
      <w:r w:rsidR="00B36933" w:rsidRPr="008B7FD9">
        <w:rPr>
          <w:sz w:val="26"/>
          <w:szCs w:val="26"/>
        </w:rPr>
        <w:t xml:space="preserve"> </w:t>
      </w:r>
    </w:p>
    <w:p w14:paraId="6E3744C7" w14:textId="77777777" w:rsidR="002D168E" w:rsidRPr="008B7FD9" w:rsidRDefault="002D168E" w:rsidP="002D168E">
      <w:pPr>
        <w:pStyle w:val="NoSpacing"/>
        <w:ind w:left="426"/>
        <w:jc w:val="both"/>
        <w:rPr>
          <w:b/>
          <w:sz w:val="26"/>
          <w:szCs w:val="26"/>
          <w:lang w:val="en"/>
        </w:rPr>
      </w:pPr>
    </w:p>
    <w:p w14:paraId="000D46B5" w14:textId="77777777" w:rsidR="00501E67" w:rsidRPr="00E876B7" w:rsidRDefault="00501E67" w:rsidP="00501E67">
      <w:pPr>
        <w:pStyle w:val="NoSpacing"/>
        <w:ind w:left="360"/>
        <w:rPr>
          <w:b/>
          <w:sz w:val="12"/>
          <w:szCs w:val="12"/>
        </w:rPr>
      </w:pPr>
    </w:p>
    <w:p w14:paraId="185E3398" w14:textId="77777777" w:rsidR="00874957" w:rsidRPr="00BA3DEE" w:rsidRDefault="007F48B8" w:rsidP="00874957">
      <w:pPr>
        <w:pStyle w:val="NoSpacing"/>
        <w:ind w:left="360"/>
        <w:rPr>
          <w:sz w:val="26"/>
          <w:szCs w:val="26"/>
        </w:rPr>
      </w:pPr>
      <w:r w:rsidRPr="00BA3DEE">
        <w:rPr>
          <w:sz w:val="26"/>
          <w:szCs w:val="26"/>
        </w:rPr>
        <w:t>Minutes prepared by</w:t>
      </w:r>
      <w:r w:rsidR="00874957" w:rsidRPr="00BA3DEE">
        <w:rPr>
          <w:sz w:val="26"/>
          <w:szCs w:val="26"/>
        </w:rPr>
        <w:tab/>
      </w:r>
      <w:r w:rsidR="00874957" w:rsidRPr="00BA3DEE">
        <w:rPr>
          <w:sz w:val="26"/>
          <w:szCs w:val="26"/>
        </w:rPr>
        <w:tab/>
      </w:r>
      <w:r w:rsidR="00874957" w:rsidRPr="00BA3DEE">
        <w:rPr>
          <w:sz w:val="26"/>
          <w:szCs w:val="26"/>
        </w:rPr>
        <w:tab/>
        <w:t>Signed as a true and correct record</w:t>
      </w:r>
    </w:p>
    <w:p w14:paraId="79F418C0" w14:textId="77777777" w:rsidR="00CF6418" w:rsidRPr="00BA3DEE" w:rsidRDefault="00CF6418" w:rsidP="00874957">
      <w:pPr>
        <w:pStyle w:val="NoSpacing"/>
        <w:ind w:left="360"/>
        <w:rPr>
          <w:sz w:val="20"/>
          <w:szCs w:val="20"/>
        </w:rPr>
      </w:pPr>
    </w:p>
    <w:p w14:paraId="2466756A" w14:textId="041FB742" w:rsidR="00CF6418" w:rsidRDefault="00CF6418" w:rsidP="00874957">
      <w:pPr>
        <w:pStyle w:val="NoSpacing"/>
        <w:ind w:left="360"/>
        <w:rPr>
          <w:sz w:val="20"/>
          <w:szCs w:val="20"/>
        </w:rPr>
      </w:pPr>
    </w:p>
    <w:p w14:paraId="039B5455" w14:textId="77777777" w:rsidR="003279D3" w:rsidRDefault="003279D3" w:rsidP="00874957">
      <w:pPr>
        <w:pStyle w:val="NoSpacing"/>
        <w:ind w:left="360"/>
        <w:rPr>
          <w:sz w:val="20"/>
          <w:szCs w:val="20"/>
        </w:rPr>
      </w:pPr>
    </w:p>
    <w:p w14:paraId="78FF0390" w14:textId="77777777" w:rsidR="003279D3" w:rsidRDefault="003279D3" w:rsidP="00874957">
      <w:pPr>
        <w:pStyle w:val="NoSpacing"/>
        <w:ind w:left="360"/>
        <w:rPr>
          <w:sz w:val="20"/>
          <w:szCs w:val="20"/>
        </w:rPr>
      </w:pPr>
    </w:p>
    <w:p w14:paraId="6A389E7A" w14:textId="77777777" w:rsidR="003279D3" w:rsidRDefault="003279D3" w:rsidP="00874957">
      <w:pPr>
        <w:pStyle w:val="NoSpacing"/>
        <w:ind w:left="360"/>
        <w:rPr>
          <w:sz w:val="20"/>
          <w:szCs w:val="20"/>
        </w:rPr>
      </w:pPr>
    </w:p>
    <w:p w14:paraId="09B31A22" w14:textId="4AD2BBD1" w:rsidR="00874957" w:rsidRPr="00BA3DEE" w:rsidRDefault="009D4EAB" w:rsidP="00874957">
      <w:pPr>
        <w:pStyle w:val="NoSpacing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8B7FD9">
        <w:rPr>
          <w:b/>
          <w:sz w:val="26"/>
          <w:szCs w:val="26"/>
        </w:rPr>
        <w:t>ue Hatt</w:t>
      </w:r>
      <w:r w:rsidR="00874957" w:rsidRPr="00BA3DEE">
        <w:rPr>
          <w:b/>
          <w:sz w:val="26"/>
          <w:szCs w:val="26"/>
        </w:rPr>
        <w:tab/>
      </w:r>
      <w:r w:rsidR="00874957" w:rsidRPr="00BA3DEE">
        <w:rPr>
          <w:b/>
          <w:sz w:val="26"/>
          <w:szCs w:val="26"/>
        </w:rPr>
        <w:tab/>
      </w:r>
      <w:r w:rsidR="00874957" w:rsidRPr="00BA3DEE">
        <w:rPr>
          <w:b/>
          <w:sz w:val="26"/>
          <w:szCs w:val="26"/>
        </w:rPr>
        <w:tab/>
      </w:r>
      <w:r w:rsidR="00874957" w:rsidRPr="00BA3DEE">
        <w:rPr>
          <w:b/>
          <w:sz w:val="26"/>
          <w:szCs w:val="26"/>
        </w:rPr>
        <w:tab/>
      </w:r>
      <w:r w:rsidR="008B7FD9">
        <w:rPr>
          <w:b/>
          <w:sz w:val="26"/>
          <w:szCs w:val="26"/>
        </w:rPr>
        <w:tab/>
      </w:r>
      <w:r w:rsidR="00620F3B" w:rsidRPr="00BA3DEE">
        <w:rPr>
          <w:b/>
          <w:sz w:val="26"/>
          <w:szCs w:val="26"/>
        </w:rPr>
        <w:t>D</w:t>
      </w:r>
      <w:r w:rsidR="00257BC9" w:rsidRPr="00BA3DEE">
        <w:rPr>
          <w:b/>
          <w:sz w:val="26"/>
          <w:szCs w:val="26"/>
        </w:rPr>
        <w:t>an</w:t>
      </w:r>
      <w:r w:rsidR="00874957" w:rsidRPr="00BA3DEE">
        <w:rPr>
          <w:b/>
          <w:sz w:val="26"/>
          <w:szCs w:val="26"/>
        </w:rPr>
        <w:t xml:space="preserve"> </w:t>
      </w:r>
      <w:r w:rsidR="00620F3B" w:rsidRPr="00BA3DEE">
        <w:rPr>
          <w:b/>
          <w:sz w:val="26"/>
          <w:szCs w:val="26"/>
        </w:rPr>
        <w:t>Newrick</w:t>
      </w:r>
      <w:r w:rsidR="00874957" w:rsidRPr="00BA3DEE">
        <w:rPr>
          <w:b/>
          <w:sz w:val="26"/>
          <w:szCs w:val="26"/>
        </w:rPr>
        <w:t xml:space="preserve"> </w:t>
      </w:r>
    </w:p>
    <w:p w14:paraId="0234A96E" w14:textId="77777777" w:rsidR="004E2089" w:rsidRDefault="007F48B8" w:rsidP="009D4EAB">
      <w:pPr>
        <w:pStyle w:val="NoSpacing"/>
        <w:ind w:left="360"/>
        <w:rPr>
          <w:b/>
          <w:sz w:val="26"/>
          <w:szCs w:val="26"/>
        </w:rPr>
      </w:pPr>
      <w:r w:rsidRPr="00BA3DEE">
        <w:rPr>
          <w:b/>
          <w:sz w:val="26"/>
          <w:szCs w:val="26"/>
        </w:rPr>
        <w:t>Clerk to the PC</w:t>
      </w:r>
      <w:r w:rsidR="00014A67" w:rsidRPr="00BA3DEE">
        <w:rPr>
          <w:b/>
          <w:sz w:val="26"/>
          <w:szCs w:val="26"/>
        </w:rPr>
        <w:tab/>
      </w:r>
      <w:r w:rsidR="00014A67" w:rsidRPr="00BA3DEE">
        <w:rPr>
          <w:b/>
          <w:sz w:val="26"/>
          <w:szCs w:val="26"/>
        </w:rPr>
        <w:tab/>
      </w:r>
      <w:r w:rsidR="00014A67" w:rsidRPr="00BA3DEE">
        <w:rPr>
          <w:b/>
          <w:sz w:val="26"/>
          <w:szCs w:val="26"/>
        </w:rPr>
        <w:tab/>
      </w:r>
      <w:r w:rsidR="00014A67" w:rsidRPr="00BA3DEE">
        <w:rPr>
          <w:b/>
          <w:sz w:val="26"/>
          <w:szCs w:val="26"/>
        </w:rPr>
        <w:tab/>
        <w:t>Chairman</w:t>
      </w:r>
      <w:r w:rsidR="00B63E8E" w:rsidRPr="00BA3DEE">
        <w:rPr>
          <w:b/>
          <w:sz w:val="26"/>
          <w:szCs w:val="26"/>
        </w:rPr>
        <w:t xml:space="preserve"> </w:t>
      </w:r>
    </w:p>
    <w:p w14:paraId="3CDAB70A" w14:textId="5AE3BF85" w:rsidR="00553A48" w:rsidRPr="009D4EAB" w:rsidRDefault="002D168E" w:rsidP="009D4EAB">
      <w:pPr>
        <w:pStyle w:val="NoSpacing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28</w:t>
      </w:r>
      <w:r w:rsidRPr="002D168E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</w:t>
      </w:r>
      <w:r w:rsidR="004E2089">
        <w:rPr>
          <w:b/>
          <w:sz w:val="26"/>
          <w:szCs w:val="26"/>
        </w:rPr>
        <w:t xml:space="preserve"> May 2019</w:t>
      </w:r>
      <w:r w:rsidR="004E2089">
        <w:rPr>
          <w:b/>
          <w:sz w:val="26"/>
          <w:szCs w:val="26"/>
        </w:rPr>
        <w:tab/>
      </w:r>
      <w:r w:rsidR="004E2089">
        <w:rPr>
          <w:b/>
          <w:sz w:val="26"/>
          <w:szCs w:val="26"/>
        </w:rPr>
        <w:tab/>
      </w:r>
      <w:r w:rsidR="004E2089">
        <w:rPr>
          <w:b/>
          <w:sz w:val="26"/>
          <w:szCs w:val="26"/>
        </w:rPr>
        <w:tab/>
      </w:r>
      <w:r w:rsidR="004E2089">
        <w:rPr>
          <w:b/>
          <w:sz w:val="26"/>
          <w:szCs w:val="26"/>
        </w:rPr>
        <w:tab/>
      </w:r>
      <w:r>
        <w:rPr>
          <w:b/>
          <w:sz w:val="26"/>
          <w:szCs w:val="26"/>
        </w:rPr>
        <w:t>28</w:t>
      </w:r>
      <w:r w:rsidRPr="002D168E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</w:t>
      </w:r>
      <w:r w:rsidR="004E2089">
        <w:rPr>
          <w:b/>
          <w:sz w:val="26"/>
          <w:szCs w:val="26"/>
        </w:rPr>
        <w:t xml:space="preserve"> May 2019</w:t>
      </w:r>
      <w:r w:rsidR="00257BC9" w:rsidRPr="00BA3DEE">
        <w:rPr>
          <w:b/>
          <w:sz w:val="26"/>
          <w:szCs w:val="26"/>
        </w:rPr>
        <w:tab/>
      </w:r>
      <w:r w:rsidR="00257BC9" w:rsidRPr="00BA3DEE">
        <w:rPr>
          <w:b/>
          <w:sz w:val="26"/>
          <w:szCs w:val="26"/>
        </w:rPr>
        <w:tab/>
      </w:r>
      <w:r w:rsidR="00257BC9" w:rsidRPr="00BA3DEE">
        <w:rPr>
          <w:b/>
          <w:sz w:val="26"/>
          <w:szCs w:val="26"/>
        </w:rPr>
        <w:tab/>
      </w:r>
      <w:r w:rsidR="00257BC9" w:rsidRPr="00BA3DEE">
        <w:rPr>
          <w:b/>
          <w:sz w:val="26"/>
          <w:szCs w:val="26"/>
        </w:rPr>
        <w:tab/>
      </w:r>
      <w:r w:rsidR="00257BC9" w:rsidRPr="00BA3DEE">
        <w:rPr>
          <w:b/>
          <w:sz w:val="26"/>
          <w:szCs w:val="26"/>
        </w:rPr>
        <w:tab/>
      </w:r>
    </w:p>
    <w:sectPr w:rsidR="00553A48" w:rsidRPr="009D4EAB" w:rsidSect="00EC0146">
      <w:footerReference w:type="default" r:id="rId9"/>
      <w:pgSz w:w="11906" w:h="16838"/>
      <w:pgMar w:top="851" w:right="566" w:bottom="0" w:left="22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84B56" w14:textId="77777777" w:rsidR="007E358E" w:rsidRDefault="007E358E" w:rsidP="009E5543">
      <w:pPr>
        <w:spacing w:after="0" w:line="240" w:lineRule="auto"/>
      </w:pPr>
      <w:r>
        <w:separator/>
      </w:r>
    </w:p>
  </w:endnote>
  <w:endnote w:type="continuationSeparator" w:id="0">
    <w:p w14:paraId="7684D305" w14:textId="77777777" w:rsidR="007E358E" w:rsidRDefault="007E358E" w:rsidP="009E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900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1D6C1" w14:textId="1C6A3DA0" w:rsidR="00C0272B" w:rsidRDefault="00C0272B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1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058E51" w14:textId="7B9691B9" w:rsidR="009E5543" w:rsidRDefault="009E5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EBD05" w14:textId="77777777" w:rsidR="007E358E" w:rsidRDefault="007E358E" w:rsidP="009E5543">
      <w:pPr>
        <w:spacing w:after="0" w:line="240" w:lineRule="auto"/>
      </w:pPr>
      <w:r>
        <w:separator/>
      </w:r>
    </w:p>
  </w:footnote>
  <w:footnote w:type="continuationSeparator" w:id="0">
    <w:p w14:paraId="2E1D8CF0" w14:textId="77777777" w:rsidR="007E358E" w:rsidRDefault="007E358E" w:rsidP="009E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179"/>
    <w:multiLevelType w:val="hybridMultilevel"/>
    <w:tmpl w:val="68366578"/>
    <w:lvl w:ilvl="0" w:tplc="665C5A5E">
      <w:start w:val="1"/>
      <w:numFmt w:val="lowerRoman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A95B01"/>
    <w:multiLevelType w:val="hybridMultilevel"/>
    <w:tmpl w:val="34748C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D71CB"/>
    <w:multiLevelType w:val="hybridMultilevel"/>
    <w:tmpl w:val="108E86DA"/>
    <w:lvl w:ilvl="0" w:tplc="DD2EC73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02EAE"/>
    <w:multiLevelType w:val="hybridMultilevel"/>
    <w:tmpl w:val="270A36A4"/>
    <w:lvl w:ilvl="0" w:tplc="08090019">
      <w:start w:val="1"/>
      <w:numFmt w:val="lowerLetter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777B5A"/>
    <w:multiLevelType w:val="hybridMultilevel"/>
    <w:tmpl w:val="D786C1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0305C"/>
    <w:multiLevelType w:val="hybridMultilevel"/>
    <w:tmpl w:val="EB48BEB8"/>
    <w:lvl w:ilvl="0" w:tplc="665C5A5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C0209"/>
    <w:multiLevelType w:val="hybridMultilevel"/>
    <w:tmpl w:val="EA9E2E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B6"/>
    <w:rsid w:val="00000F3A"/>
    <w:rsid w:val="00010C0B"/>
    <w:rsid w:val="00014A67"/>
    <w:rsid w:val="00021EC6"/>
    <w:rsid w:val="000411B4"/>
    <w:rsid w:val="000428A0"/>
    <w:rsid w:val="00055678"/>
    <w:rsid w:val="00071003"/>
    <w:rsid w:val="00076BB9"/>
    <w:rsid w:val="000770B4"/>
    <w:rsid w:val="000A73F9"/>
    <w:rsid w:val="000A74B6"/>
    <w:rsid w:val="000C1895"/>
    <w:rsid w:val="000C711F"/>
    <w:rsid w:val="000C7735"/>
    <w:rsid w:val="000D0FAC"/>
    <w:rsid w:val="000D19AE"/>
    <w:rsid w:val="000D47D9"/>
    <w:rsid w:val="000D65A5"/>
    <w:rsid w:val="000F3CCC"/>
    <w:rsid w:val="000F76C4"/>
    <w:rsid w:val="00110AD0"/>
    <w:rsid w:val="001121D2"/>
    <w:rsid w:val="00113E13"/>
    <w:rsid w:val="00126053"/>
    <w:rsid w:val="00142020"/>
    <w:rsid w:val="00145D94"/>
    <w:rsid w:val="001609B6"/>
    <w:rsid w:val="00161775"/>
    <w:rsid w:val="00171C16"/>
    <w:rsid w:val="00172F40"/>
    <w:rsid w:val="00174693"/>
    <w:rsid w:val="00174B8C"/>
    <w:rsid w:val="001A216D"/>
    <w:rsid w:val="001A2F61"/>
    <w:rsid w:val="001B50B4"/>
    <w:rsid w:val="001B669E"/>
    <w:rsid w:val="001B6EDE"/>
    <w:rsid w:val="001B72F0"/>
    <w:rsid w:val="001C290C"/>
    <w:rsid w:val="001C4FF4"/>
    <w:rsid w:val="001C5FB3"/>
    <w:rsid w:val="001D16B6"/>
    <w:rsid w:val="001D583C"/>
    <w:rsid w:val="001E1316"/>
    <w:rsid w:val="001E207B"/>
    <w:rsid w:val="001F02C0"/>
    <w:rsid w:val="001F05A3"/>
    <w:rsid w:val="001F5692"/>
    <w:rsid w:val="001F75E5"/>
    <w:rsid w:val="00210108"/>
    <w:rsid w:val="00220B0B"/>
    <w:rsid w:val="002211CF"/>
    <w:rsid w:val="00226C42"/>
    <w:rsid w:val="00234E25"/>
    <w:rsid w:val="00240D01"/>
    <w:rsid w:val="00245279"/>
    <w:rsid w:val="00250AF1"/>
    <w:rsid w:val="002559B0"/>
    <w:rsid w:val="00257BC9"/>
    <w:rsid w:val="002659DA"/>
    <w:rsid w:val="002666D4"/>
    <w:rsid w:val="00271094"/>
    <w:rsid w:val="00273271"/>
    <w:rsid w:val="002855D0"/>
    <w:rsid w:val="00287067"/>
    <w:rsid w:val="002874AE"/>
    <w:rsid w:val="002955CA"/>
    <w:rsid w:val="00296A65"/>
    <w:rsid w:val="002A2FDE"/>
    <w:rsid w:val="002B2AEA"/>
    <w:rsid w:val="002B568E"/>
    <w:rsid w:val="002B7A27"/>
    <w:rsid w:val="002C6293"/>
    <w:rsid w:val="002D168E"/>
    <w:rsid w:val="002E198E"/>
    <w:rsid w:val="002E1B86"/>
    <w:rsid w:val="002E58E6"/>
    <w:rsid w:val="002F0B76"/>
    <w:rsid w:val="003152EA"/>
    <w:rsid w:val="00315500"/>
    <w:rsid w:val="0032019B"/>
    <w:rsid w:val="00323255"/>
    <w:rsid w:val="003279D3"/>
    <w:rsid w:val="003302BC"/>
    <w:rsid w:val="003339DD"/>
    <w:rsid w:val="003425BD"/>
    <w:rsid w:val="0034604C"/>
    <w:rsid w:val="00357D2F"/>
    <w:rsid w:val="00362D0D"/>
    <w:rsid w:val="00365674"/>
    <w:rsid w:val="003859D8"/>
    <w:rsid w:val="00387380"/>
    <w:rsid w:val="00392EC7"/>
    <w:rsid w:val="0039360D"/>
    <w:rsid w:val="003979E2"/>
    <w:rsid w:val="00397AB0"/>
    <w:rsid w:val="00397B72"/>
    <w:rsid w:val="003A2EF8"/>
    <w:rsid w:val="003B572E"/>
    <w:rsid w:val="003C13AE"/>
    <w:rsid w:val="003C4487"/>
    <w:rsid w:val="003C4C58"/>
    <w:rsid w:val="003D160E"/>
    <w:rsid w:val="003D1CAF"/>
    <w:rsid w:val="003D63FF"/>
    <w:rsid w:val="0042007E"/>
    <w:rsid w:val="004201F8"/>
    <w:rsid w:val="00423CB1"/>
    <w:rsid w:val="00426309"/>
    <w:rsid w:val="004269A7"/>
    <w:rsid w:val="00432102"/>
    <w:rsid w:val="00436647"/>
    <w:rsid w:val="00436D76"/>
    <w:rsid w:val="00446491"/>
    <w:rsid w:val="004514D5"/>
    <w:rsid w:val="0046116E"/>
    <w:rsid w:val="00480906"/>
    <w:rsid w:val="00486BA3"/>
    <w:rsid w:val="00486C59"/>
    <w:rsid w:val="00486DCA"/>
    <w:rsid w:val="00492A04"/>
    <w:rsid w:val="00493E6F"/>
    <w:rsid w:val="0049695D"/>
    <w:rsid w:val="0049697B"/>
    <w:rsid w:val="00496CCF"/>
    <w:rsid w:val="004A0010"/>
    <w:rsid w:val="004A327D"/>
    <w:rsid w:val="004B3DC1"/>
    <w:rsid w:val="004C2350"/>
    <w:rsid w:val="004D4915"/>
    <w:rsid w:val="004D4F60"/>
    <w:rsid w:val="004E030D"/>
    <w:rsid w:val="004E2089"/>
    <w:rsid w:val="004E2D66"/>
    <w:rsid w:val="004E3466"/>
    <w:rsid w:val="004F63A1"/>
    <w:rsid w:val="004F6429"/>
    <w:rsid w:val="004F7442"/>
    <w:rsid w:val="00501E67"/>
    <w:rsid w:val="005034E5"/>
    <w:rsid w:val="00506A06"/>
    <w:rsid w:val="00507F52"/>
    <w:rsid w:val="0051763F"/>
    <w:rsid w:val="005213BE"/>
    <w:rsid w:val="00527187"/>
    <w:rsid w:val="00530026"/>
    <w:rsid w:val="00530D58"/>
    <w:rsid w:val="0053566B"/>
    <w:rsid w:val="00551771"/>
    <w:rsid w:val="00553A48"/>
    <w:rsid w:val="00561065"/>
    <w:rsid w:val="005620AA"/>
    <w:rsid w:val="00563E33"/>
    <w:rsid w:val="00570345"/>
    <w:rsid w:val="00572A57"/>
    <w:rsid w:val="00572BCA"/>
    <w:rsid w:val="005754CC"/>
    <w:rsid w:val="00585761"/>
    <w:rsid w:val="00591217"/>
    <w:rsid w:val="0059467C"/>
    <w:rsid w:val="00597330"/>
    <w:rsid w:val="005A01CB"/>
    <w:rsid w:val="005A0EEC"/>
    <w:rsid w:val="005A30C5"/>
    <w:rsid w:val="005B3E2A"/>
    <w:rsid w:val="005B52D6"/>
    <w:rsid w:val="005C4C14"/>
    <w:rsid w:val="005C5F12"/>
    <w:rsid w:val="005C73C2"/>
    <w:rsid w:val="005D2F7B"/>
    <w:rsid w:val="005D59B4"/>
    <w:rsid w:val="005E200C"/>
    <w:rsid w:val="005E2F28"/>
    <w:rsid w:val="005F03CD"/>
    <w:rsid w:val="005F4D31"/>
    <w:rsid w:val="00602D04"/>
    <w:rsid w:val="00606258"/>
    <w:rsid w:val="00614032"/>
    <w:rsid w:val="006166BB"/>
    <w:rsid w:val="00620F3B"/>
    <w:rsid w:val="0062100F"/>
    <w:rsid w:val="00627731"/>
    <w:rsid w:val="006300FA"/>
    <w:rsid w:val="00633859"/>
    <w:rsid w:val="006348A6"/>
    <w:rsid w:val="00640D87"/>
    <w:rsid w:val="006511B6"/>
    <w:rsid w:val="00655639"/>
    <w:rsid w:val="006632C4"/>
    <w:rsid w:val="00674BCB"/>
    <w:rsid w:val="00677CDA"/>
    <w:rsid w:val="006807A3"/>
    <w:rsid w:val="00681BEC"/>
    <w:rsid w:val="0069771D"/>
    <w:rsid w:val="00697D79"/>
    <w:rsid w:val="006A002A"/>
    <w:rsid w:val="006A3D17"/>
    <w:rsid w:val="006B6B8F"/>
    <w:rsid w:val="006C4E2A"/>
    <w:rsid w:val="006D50E5"/>
    <w:rsid w:val="006D662B"/>
    <w:rsid w:val="006E41CF"/>
    <w:rsid w:val="006E6FA6"/>
    <w:rsid w:val="007039CD"/>
    <w:rsid w:val="00706A9E"/>
    <w:rsid w:val="00706EEC"/>
    <w:rsid w:val="0071680E"/>
    <w:rsid w:val="00720547"/>
    <w:rsid w:val="00733700"/>
    <w:rsid w:val="007444D5"/>
    <w:rsid w:val="0074787F"/>
    <w:rsid w:val="0075700F"/>
    <w:rsid w:val="00760B62"/>
    <w:rsid w:val="0076628C"/>
    <w:rsid w:val="00772B23"/>
    <w:rsid w:val="007731F0"/>
    <w:rsid w:val="00783E34"/>
    <w:rsid w:val="00787A21"/>
    <w:rsid w:val="007923B0"/>
    <w:rsid w:val="0079315D"/>
    <w:rsid w:val="00797B1C"/>
    <w:rsid w:val="007A325B"/>
    <w:rsid w:val="007A5053"/>
    <w:rsid w:val="007A7A69"/>
    <w:rsid w:val="007B48ED"/>
    <w:rsid w:val="007B52AB"/>
    <w:rsid w:val="007B67EF"/>
    <w:rsid w:val="007C208E"/>
    <w:rsid w:val="007C2253"/>
    <w:rsid w:val="007C23F8"/>
    <w:rsid w:val="007C2AB1"/>
    <w:rsid w:val="007C5C86"/>
    <w:rsid w:val="007C69E0"/>
    <w:rsid w:val="007D1C67"/>
    <w:rsid w:val="007D507C"/>
    <w:rsid w:val="007E358E"/>
    <w:rsid w:val="007F0B04"/>
    <w:rsid w:val="007F0EE7"/>
    <w:rsid w:val="007F30A8"/>
    <w:rsid w:val="007F48B8"/>
    <w:rsid w:val="007F5770"/>
    <w:rsid w:val="00802552"/>
    <w:rsid w:val="00803262"/>
    <w:rsid w:val="0080535D"/>
    <w:rsid w:val="0080608F"/>
    <w:rsid w:val="0081027F"/>
    <w:rsid w:val="00812E9B"/>
    <w:rsid w:val="008151DB"/>
    <w:rsid w:val="00822C47"/>
    <w:rsid w:val="008313EF"/>
    <w:rsid w:val="008356F1"/>
    <w:rsid w:val="008369A3"/>
    <w:rsid w:val="0084331B"/>
    <w:rsid w:val="00846806"/>
    <w:rsid w:val="00847BA5"/>
    <w:rsid w:val="00857B37"/>
    <w:rsid w:val="008704FC"/>
    <w:rsid w:val="00874957"/>
    <w:rsid w:val="0087739D"/>
    <w:rsid w:val="00883406"/>
    <w:rsid w:val="008900C0"/>
    <w:rsid w:val="00893A26"/>
    <w:rsid w:val="008B0C90"/>
    <w:rsid w:val="008B0D25"/>
    <w:rsid w:val="008B4DF2"/>
    <w:rsid w:val="008B7FD9"/>
    <w:rsid w:val="008E129C"/>
    <w:rsid w:val="008E2485"/>
    <w:rsid w:val="008E3BBD"/>
    <w:rsid w:val="008F262A"/>
    <w:rsid w:val="008F7352"/>
    <w:rsid w:val="00900656"/>
    <w:rsid w:val="00903C97"/>
    <w:rsid w:val="00906C1D"/>
    <w:rsid w:val="00907103"/>
    <w:rsid w:val="009123F9"/>
    <w:rsid w:val="00917BE7"/>
    <w:rsid w:val="00917EE3"/>
    <w:rsid w:val="00923DE3"/>
    <w:rsid w:val="0092579C"/>
    <w:rsid w:val="009327F2"/>
    <w:rsid w:val="00933D2E"/>
    <w:rsid w:val="00937018"/>
    <w:rsid w:val="00937B25"/>
    <w:rsid w:val="00942160"/>
    <w:rsid w:val="009440AA"/>
    <w:rsid w:val="00952649"/>
    <w:rsid w:val="00954663"/>
    <w:rsid w:val="00964B8E"/>
    <w:rsid w:val="00974634"/>
    <w:rsid w:val="0097485D"/>
    <w:rsid w:val="009771B9"/>
    <w:rsid w:val="009773F5"/>
    <w:rsid w:val="00984CAB"/>
    <w:rsid w:val="009876E1"/>
    <w:rsid w:val="00992D1B"/>
    <w:rsid w:val="00993F3B"/>
    <w:rsid w:val="009A0466"/>
    <w:rsid w:val="009A1FB0"/>
    <w:rsid w:val="009A2EEB"/>
    <w:rsid w:val="009B3C93"/>
    <w:rsid w:val="009C2D97"/>
    <w:rsid w:val="009C4279"/>
    <w:rsid w:val="009D4EAB"/>
    <w:rsid w:val="009E0942"/>
    <w:rsid w:val="009E5543"/>
    <w:rsid w:val="009F0494"/>
    <w:rsid w:val="009F1020"/>
    <w:rsid w:val="009F54CB"/>
    <w:rsid w:val="00A10334"/>
    <w:rsid w:val="00A115CE"/>
    <w:rsid w:val="00A17E6A"/>
    <w:rsid w:val="00A231D7"/>
    <w:rsid w:val="00A26B1F"/>
    <w:rsid w:val="00A30BC9"/>
    <w:rsid w:val="00A418DF"/>
    <w:rsid w:val="00A46FCD"/>
    <w:rsid w:val="00A52105"/>
    <w:rsid w:val="00A553C9"/>
    <w:rsid w:val="00A574F8"/>
    <w:rsid w:val="00A6093B"/>
    <w:rsid w:val="00A62F2C"/>
    <w:rsid w:val="00A76765"/>
    <w:rsid w:val="00A80722"/>
    <w:rsid w:val="00A81D54"/>
    <w:rsid w:val="00A95F70"/>
    <w:rsid w:val="00AA304F"/>
    <w:rsid w:val="00AA4869"/>
    <w:rsid w:val="00AD176E"/>
    <w:rsid w:val="00AD3B56"/>
    <w:rsid w:val="00AE71CF"/>
    <w:rsid w:val="00AF6E2A"/>
    <w:rsid w:val="00B0637B"/>
    <w:rsid w:val="00B22EA5"/>
    <w:rsid w:val="00B243DD"/>
    <w:rsid w:val="00B3058E"/>
    <w:rsid w:val="00B34E1E"/>
    <w:rsid w:val="00B35A9C"/>
    <w:rsid w:val="00B36933"/>
    <w:rsid w:val="00B37EEF"/>
    <w:rsid w:val="00B409A0"/>
    <w:rsid w:val="00B61649"/>
    <w:rsid w:val="00B63E8E"/>
    <w:rsid w:val="00B661C4"/>
    <w:rsid w:val="00B75118"/>
    <w:rsid w:val="00B80EBB"/>
    <w:rsid w:val="00B837C3"/>
    <w:rsid w:val="00B91308"/>
    <w:rsid w:val="00B915C0"/>
    <w:rsid w:val="00B95C84"/>
    <w:rsid w:val="00B970A4"/>
    <w:rsid w:val="00BA1E0E"/>
    <w:rsid w:val="00BA3DEE"/>
    <w:rsid w:val="00BA65CD"/>
    <w:rsid w:val="00BB7104"/>
    <w:rsid w:val="00BC06FC"/>
    <w:rsid w:val="00BC12FF"/>
    <w:rsid w:val="00BC25BE"/>
    <w:rsid w:val="00BD5B00"/>
    <w:rsid w:val="00BE680C"/>
    <w:rsid w:val="00C0272B"/>
    <w:rsid w:val="00C060DB"/>
    <w:rsid w:val="00C0640C"/>
    <w:rsid w:val="00C12126"/>
    <w:rsid w:val="00C12E18"/>
    <w:rsid w:val="00C13C76"/>
    <w:rsid w:val="00C17633"/>
    <w:rsid w:val="00C209F3"/>
    <w:rsid w:val="00C27982"/>
    <w:rsid w:val="00C34B62"/>
    <w:rsid w:val="00C45B5D"/>
    <w:rsid w:val="00C524E2"/>
    <w:rsid w:val="00C60AF9"/>
    <w:rsid w:val="00C7082F"/>
    <w:rsid w:val="00C87F98"/>
    <w:rsid w:val="00C9061B"/>
    <w:rsid w:val="00C92783"/>
    <w:rsid w:val="00C955B8"/>
    <w:rsid w:val="00C95B9D"/>
    <w:rsid w:val="00C9621F"/>
    <w:rsid w:val="00CA1DB2"/>
    <w:rsid w:val="00CA3D96"/>
    <w:rsid w:val="00CA6AC7"/>
    <w:rsid w:val="00CB4A80"/>
    <w:rsid w:val="00CB7132"/>
    <w:rsid w:val="00CC1D45"/>
    <w:rsid w:val="00CC35EC"/>
    <w:rsid w:val="00CC7C63"/>
    <w:rsid w:val="00CD3879"/>
    <w:rsid w:val="00CE0CD3"/>
    <w:rsid w:val="00CE6A31"/>
    <w:rsid w:val="00CF1025"/>
    <w:rsid w:val="00CF6418"/>
    <w:rsid w:val="00D0035C"/>
    <w:rsid w:val="00D0090C"/>
    <w:rsid w:val="00D038A0"/>
    <w:rsid w:val="00D11C6F"/>
    <w:rsid w:val="00D2185F"/>
    <w:rsid w:val="00D317B0"/>
    <w:rsid w:val="00D35957"/>
    <w:rsid w:val="00D37C15"/>
    <w:rsid w:val="00D41FFB"/>
    <w:rsid w:val="00D47EB3"/>
    <w:rsid w:val="00D56CA2"/>
    <w:rsid w:val="00D645B7"/>
    <w:rsid w:val="00D65F60"/>
    <w:rsid w:val="00D80107"/>
    <w:rsid w:val="00D80B61"/>
    <w:rsid w:val="00D97B96"/>
    <w:rsid w:val="00DA4974"/>
    <w:rsid w:val="00DB52A1"/>
    <w:rsid w:val="00DB6BEF"/>
    <w:rsid w:val="00DE1513"/>
    <w:rsid w:val="00DE2073"/>
    <w:rsid w:val="00DE6EB2"/>
    <w:rsid w:val="00DE7177"/>
    <w:rsid w:val="00DF172C"/>
    <w:rsid w:val="00DF21EB"/>
    <w:rsid w:val="00DF71B7"/>
    <w:rsid w:val="00DF75D7"/>
    <w:rsid w:val="00E01859"/>
    <w:rsid w:val="00E21FB3"/>
    <w:rsid w:val="00E24BF4"/>
    <w:rsid w:val="00E31893"/>
    <w:rsid w:val="00E3434A"/>
    <w:rsid w:val="00E34443"/>
    <w:rsid w:val="00E353CA"/>
    <w:rsid w:val="00E37161"/>
    <w:rsid w:val="00E41BAC"/>
    <w:rsid w:val="00E43B7A"/>
    <w:rsid w:val="00E5633E"/>
    <w:rsid w:val="00E714C1"/>
    <w:rsid w:val="00E801D6"/>
    <w:rsid w:val="00E80B32"/>
    <w:rsid w:val="00E869DE"/>
    <w:rsid w:val="00E876B7"/>
    <w:rsid w:val="00E900E7"/>
    <w:rsid w:val="00E95573"/>
    <w:rsid w:val="00EA7B7F"/>
    <w:rsid w:val="00EB0557"/>
    <w:rsid w:val="00EB486F"/>
    <w:rsid w:val="00EB7AA8"/>
    <w:rsid w:val="00EC0146"/>
    <w:rsid w:val="00EC763D"/>
    <w:rsid w:val="00ED0241"/>
    <w:rsid w:val="00EF2D98"/>
    <w:rsid w:val="00F04F9D"/>
    <w:rsid w:val="00F17275"/>
    <w:rsid w:val="00F22552"/>
    <w:rsid w:val="00F22BAE"/>
    <w:rsid w:val="00F2333D"/>
    <w:rsid w:val="00F23374"/>
    <w:rsid w:val="00F23379"/>
    <w:rsid w:val="00F26F69"/>
    <w:rsid w:val="00F51B82"/>
    <w:rsid w:val="00F538BF"/>
    <w:rsid w:val="00F53FD6"/>
    <w:rsid w:val="00F563F9"/>
    <w:rsid w:val="00F61FDB"/>
    <w:rsid w:val="00F74C9C"/>
    <w:rsid w:val="00F75A91"/>
    <w:rsid w:val="00F76318"/>
    <w:rsid w:val="00F809A6"/>
    <w:rsid w:val="00F871C6"/>
    <w:rsid w:val="00F96653"/>
    <w:rsid w:val="00F97522"/>
    <w:rsid w:val="00FA055E"/>
    <w:rsid w:val="00FA2982"/>
    <w:rsid w:val="00FA70BB"/>
    <w:rsid w:val="00FB04E9"/>
    <w:rsid w:val="00FB6868"/>
    <w:rsid w:val="00FC704A"/>
    <w:rsid w:val="00FC7854"/>
    <w:rsid w:val="00FD081E"/>
    <w:rsid w:val="00FD166A"/>
    <w:rsid w:val="00FD5756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4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C9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0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A1E0E"/>
    <w:pPr>
      <w:ind w:left="720"/>
      <w:contextualSpacing/>
    </w:pPr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43"/>
  </w:style>
  <w:style w:type="paragraph" w:styleId="Footer">
    <w:name w:val="footer"/>
    <w:basedOn w:val="Normal"/>
    <w:link w:val="FooterChar"/>
    <w:uiPriority w:val="99"/>
    <w:unhideWhenUsed/>
    <w:rsid w:val="009E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C9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0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A1E0E"/>
    <w:pPr>
      <w:ind w:left="720"/>
      <w:contextualSpacing/>
    </w:pPr>
    <w:rPr>
      <w:rFonts w:eastAsiaTheme="minorEastAsia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43"/>
  </w:style>
  <w:style w:type="paragraph" w:styleId="Footer">
    <w:name w:val="footer"/>
    <w:basedOn w:val="Normal"/>
    <w:link w:val="FooterChar"/>
    <w:uiPriority w:val="99"/>
    <w:unhideWhenUsed/>
    <w:rsid w:val="009E5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C2CE-95BE-4404-BE18-3DC213E3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fjn811</dc:creator>
  <cp:lastModifiedBy>Abbey Bridge</cp:lastModifiedBy>
  <cp:revision>6</cp:revision>
  <cp:lastPrinted>2019-01-31T09:22:00Z</cp:lastPrinted>
  <dcterms:created xsi:type="dcterms:W3CDTF">2019-05-28T11:40:00Z</dcterms:created>
  <dcterms:modified xsi:type="dcterms:W3CDTF">2019-06-09T07:30:00Z</dcterms:modified>
</cp:coreProperties>
</file>