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8BE20" w14:textId="77777777" w:rsidR="0041139A" w:rsidRPr="00F13418" w:rsidRDefault="0041139A" w:rsidP="00DE1537">
      <w:pPr>
        <w:pStyle w:val="NoSpacing"/>
        <w:jc w:val="center"/>
        <w:rPr>
          <w:b/>
          <w:sz w:val="40"/>
          <w:szCs w:val="40"/>
          <w:lang w:val="en"/>
        </w:rPr>
      </w:pPr>
      <w:proofErr w:type="spellStart"/>
      <w:r w:rsidRPr="00F13418">
        <w:rPr>
          <w:b/>
          <w:sz w:val="40"/>
          <w:szCs w:val="40"/>
          <w:lang w:val="en"/>
        </w:rPr>
        <w:t>Waterhead</w:t>
      </w:r>
      <w:proofErr w:type="spellEnd"/>
      <w:r w:rsidRPr="00F13418">
        <w:rPr>
          <w:b/>
          <w:sz w:val="40"/>
          <w:szCs w:val="40"/>
          <w:lang w:val="en"/>
        </w:rPr>
        <w:t xml:space="preserve"> Parish Council (PC)</w:t>
      </w:r>
    </w:p>
    <w:p w14:paraId="23F27AB0" w14:textId="77777777" w:rsidR="00DE1537" w:rsidRPr="00726471" w:rsidRDefault="00DE1537" w:rsidP="00DE1537">
      <w:pPr>
        <w:pStyle w:val="NoSpacing"/>
        <w:jc w:val="center"/>
        <w:rPr>
          <w:b/>
          <w:sz w:val="16"/>
          <w:szCs w:val="16"/>
          <w:lang w:val="en"/>
        </w:rPr>
      </w:pPr>
    </w:p>
    <w:p w14:paraId="28597A18" w14:textId="7DBBF226" w:rsidR="0041139A" w:rsidRPr="004C7935" w:rsidRDefault="0041139A" w:rsidP="00C731F5">
      <w:pPr>
        <w:pStyle w:val="NoSpacing"/>
        <w:jc w:val="center"/>
        <w:rPr>
          <w:sz w:val="28"/>
          <w:szCs w:val="28"/>
          <w:lang w:val="en"/>
        </w:rPr>
      </w:pPr>
      <w:r w:rsidRPr="004C7935">
        <w:rPr>
          <w:sz w:val="28"/>
          <w:szCs w:val="28"/>
          <w:lang w:val="en"/>
        </w:rPr>
        <w:t>M</w:t>
      </w:r>
      <w:r w:rsidR="00143A7D" w:rsidRPr="004C7935">
        <w:rPr>
          <w:sz w:val="28"/>
          <w:szCs w:val="28"/>
          <w:lang w:val="en"/>
        </w:rPr>
        <w:t xml:space="preserve">inutes of a PC Meeting held on </w:t>
      </w:r>
      <w:r w:rsidR="004F42F6">
        <w:rPr>
          <w:sz w:val="28"/>
          <w:szCs w:val="28"/>
          <w:lang w:val="en"/>
        </w:rPr>
        <w:t>7</w:t>
      </w:r>
      <w:r w:rsidR="004F42F6" w:rsidRPr="004F42F6">
        <w:rPr>
          <w:sz w:val="28"/>
          <w:szCs w:val="28"/>
          <w:vertAlign w:val="superscript"/>
          <w:lang w:val="en"/>
        </w:rPr>
        <w:t>th</w:t>
      </w:r>
      <w:r w:rsidR="004F42F6">
        <w:rPr>
          <w:sz w:val="28"/>
          <w:szCs w:val="28"/>
          <w:lang w:val="en"/>
        </w:rPr>
        <w:t xml:space="preserve"> February 2019</w:t>
      </w:r>
      <w:r w:rsidRPr="004C7935">
        <w:rPr>
          <w:sz w:val="28"/>
          <w:szCs w:val="28"/>
          <w:lang w:val="en"/>
        </w:rPr>
        <w:t xml:space="preserve"> in the Methodist Chapel Room, Gilsland</w:t>
      </w:r>
    </w:p>
    <w:p w14:paraId="0BADC17D" w14:textId="77777777" w:rsidR="0041139A" w:rsidRPr="004C7935" w:rsidRDefault="0041139A" w:rsidP="00477A3C">
      <w:pPr>
        <w:pStyle w:val="NoSpacing"/>
        <w:rPr>
          <w:sz w:val="16"/>
          <w:szCs w:val="16"/>
          <w:lang w:val="en"/>
        </w:rPr>
      </w:pPr>
    </w:p>
    <w:p w14:paraId="23E498ED" w14:textId="77777777" w:rsidR="00477A3C" w:rsidRPr="004C7935" w:rsidRDefault="00477A3C" w:rsidP="00477A3C">
      <w:pPr>
        <w:pStyle w:val="NoSpacing"/>
        <w:rPr>
          <w:b/>
          <w:sz w:val="28"/>
          <w:szCs w:val="28"/>
        </w:rPr>
      </w:pPr>
      <w:r w:rsidRPr="004C7935">
        <w:rPr>
          <w:b/>
          <w:sz w:val="28"/>
          <w:szCs w:val="28"/>
        </w:rPr>
        <w:t xml:space="preserve">Present </w:t>
      </w:r>
    </w:p>
    <w:p w14:paraId="13CB7EA3" w14:textId="19797A7D" w:rsidR="00477A3C" w:rsidRPr="004C7935" w:rsidRDefault="00477A3C" w:rsidP="00477A3C">
      <w:pPr>
        <w:pStyle w:val="NoSpacing"/>
        <w:rPr>
          <w:sz w:val="28"/>
          <w:szCs w:val="28"/>
        </w:rPr>
      </w:pPr>
      <w:r w:rsidRPr="004C7935">
        <w:rPr>
          <w:b/>
          <w:sz w:val="28"/>
          <w:szCs w:val="28"/>
        </w:rPr>
        <w:t>Parish Councillors: -</w:t>
      </w:r>
      <w:r w:rsidR="00F5237C">
        <w:rPr>
          <w:rFonts w:ascii="Calibri" w:hAnsi="Calibri" w:cs="Calibri"/>
          <w:sz w:val="28"/>
          <w:szCs w:val="28"/>
          <w:lang w:val="en"/>
        </w:rPr>
        <w:t xml:space="preserve"> </w:t>
      </w:r>
      <w:r w:rsidR="004F42F6">
        <w:rPr>
          <w:sz w:val="28"/>
          <w:szCs w:val="28"/>
        </w:rPr>
        <w:t xml:space="preserve">D. Rackstraw (DR) (Chairman), S. Hatt (SH) (Clerk), E. Packer (EP) </w:t>
      </w:r>
      <w:r w:rsidR="00254D96" w:rsidRPr="004C7935">
        <w:rPr>
          <w:sz w:val="28"/>
          <w:szCs w:val="28"/>
        </w:rPr>
        <w:t xml:space="preserve">&amp; E. </w:t>
      </w:r>
      <w:proofErr w:type="spellStart"/>
      <w:r w:rsidR="00254D96" w:rsidRPr="004C7935">
        <w:rPr>
          <w:sz w:val="28"/>
          <w:szCs w:val="28"/>
        </w:rPr>
        <w:t>Woodmass</w:t>
      </w:r>
      <w:proofErr w:type="spellEnd"/>
      <w:r w:rsidR="00254D96" w:rsidRPr="004C7935">
        <w:rPr>
          <w:sz w:val="28"/>
          <w:szCs w:val="28"/>
        </w:rPr>
        <w:t xml:space="preserve"> (EW)</w:t>
      </w:r>
      <w:r w:rsidR="00AF6BD7">
        <w:rPr>
          <w:sz w:val="28"/>
          <w:szCs w:val="28"/>
        </w:rPr>
        <w:t xml:space="preserve"> (Vice-Chairman)</w:t>
      </w:r>
    </w:p>
    <w:p w14:paraId="00C5F215" w14:textId="553A068E" w:rsidR="00477A3C" w:rsidRPr="004C7935" w:rsidRDefault="00E61B09" w:rsidP="00477A3C">
      <w:pPr>
        <w:pStyle w:val="NoSpacing"/>
        <w:rPr>
          <w:rFonts w:ascii="Calibri" w:hAnsi="Calibri" w:cs="Calibri"/>
          <w:sz w:val="28"/>
          <w:szCs w:val="28"/>
          <w:lang w:val="en"/>
        </w:rPr>
      </w:pPr>
      <w:r w:rsidRPr="004C7935">
        <w:rPr>
          <w:b/>
          <w:sz w:val="28"/>
          <w:szCs w:val="28"/>
        </w:rPr>
        <w:t>Other</w:t>
      </w:r>
      <w:r w:rsidRPr="004C7935">
        <w:rPr>
          <w:rFonts w:ascii="Calibri" w:hAnsi="Calibri" w:cs="Calibri"/>
          <w:b/>
          <w:sz w:val="28"/>
          <w:szCs w:val="28"/>
          <w:lang w:val="en"/>
        </w:rPr>
        <w:t>s</w:t>
      </w:r>
      <w:r w:rsidR="00477A3C" w:rsidRPr="004C7935">
        <w:rPr>
          <w:rFonts w:ascii="Calibri" w:hAnsi="Calibri" w:cs="Calibri"/>
          <w:b/>
          <w:sz w:val="28"/>
          <w:szCs w:val="28"/>
          <w:lang w:val="en"/>
        </w:rPr>
        <w:t>: -</w:t>
      </w:r>
      <w:r w:rsidR="00477A3C" w:rsidRPr="004C7935">
        <w:rPr>
          <w:rFonts w:ascii="Calibri" w:hAnsi="Calibri" w:cs="Calibri"/>
          <w:sz w:val="28"/>
          <w:szCs w:val="28"/>
          <w:lang w:val="en"/>
        </w:rPr>
        <w:t xml:space="preserve"> </w:t>
      </w:r>
      <w:r w:rsidR="004F42F6">
        <w:rPr>
          <w:rFonts w:ascii="Calibri" w:hAnsi="Calibri" w:cs="Calibri"/>
          <w:sz w:val="28"/>
          <w:szCs w:val="28"/>
          <w:lang w:val="en"/>
        </w:rPr>
        <w:t xml:space="preserve">Lawrence Fisher (LF) (County Council) </w:t>
      </w:r>
    </w:p>
    <w:p w14:paraId="5B77AF57" w14:textId="77777777" w:rsidR="00B8118A" w:rsidRPr="004C7935" w:rsidRDefault="00B8118A" w:rsidP="0041139A">
      <w:pPr>
        <w:pStyle w:val="NoSpacing"/>
        <w:rPr>
          <w:sz w:val="16"/>
          <w:szCs w:val="16"/>
          <w:lang w:val="en"/>
        </w:rPr>
      </w:pPr>
    </w:p>
    <w:p w14:paraId="198E8881" w14:textId="77777777" w:rsidR="0041139A" w:rsidRPr="0025361C" w:rsidRDefault="0041139A" w:rsidP="0041139A">
      <w:pPr>
        <w:pStyle w:val="NoSpacing"/>
        <w:rPr>
          <w:b/>
          <w:sz w:val="28"/>
          <w:szCs w:val="28"/>
          <w:lang w:val="en"/>
        </w:rPr>
      </w:pPr>
      <w:r w:rsidRPr="0025361C">
        <w:rPr>
          <w:b/>
          <w:sz w:val="28"/>
          <w:szCs w:val="28"/>
          <w:lang w:val="en"/>
        </w:rPr>
        <w:t>The meeting opened wit</w:t>
      </w:r>
      <w:r w:rsidR="00477A3C" w:rsidRPr="0025361C">
        <w:rPr>
          <w:b/>
          <w:sz w:val="28"/>
          <w:szCs w:val="28"/>
          <w:lang w:val="en"/>
        </w:rPr>
        <w:t>h D</w:t>
      </w:r>
      <w:r w:rsidRPr="0025361C">
        <w:rPr>
          <w:b/>
          <w:sz w:val="28"/>
          <w:szCs w:val="28"/>
          <w:lang w:val="en"/>
        </w:rPr>
        <w:t>R in the Chair</w:t>
      </w:r>
    </w:p>
    <w:p w14:paraId="0C1785EC" w14:textId="77777777" w:rsidR="0041139A" w:rsidRPr="004C7935" w:rsidRDefault="0041139A" w:rsidP="0041139A">
      <w:pPr>
        <w:pStyle w:val="NoSpacing"/>
        <w:rPr>
          <w:sz w:val="16"/>
          <w:szCs w:val="16"/>
          <w:lang w:val="en"/>
        </w:rPr>
      </w:pPr>
    </w:p>
    <w:p w14:paraId="354C1CB2" w14:textId="6BB5842C" w:rsidR="004D0270" w:rsidRPr="00A42275" w:rsidRDefault="0041139A" w:rsidP="004D0270">
      <w:pPr>
        <w:pStyle w:val="NoSpacing"/>
        <w:numPr>
          <w:ilvl w:val="0"/>
          <w:numId w:val="1"/>
        </w:numPr>
        <w:rPr>
          <w:b/>
          <w:sz w:val="16"/>
          <w:szCs w:val="16"/>
          <w:lang w:val="en"/>
        </w:rPr>
      </w:pPr>
      <w:r w:rsidRPr="00A42275">
        <w:rPr>
          <w:b/>
          <w:sz w:val="28"/>
          <w:szCs w:val="28"/>
          <w:lang w:val="en"/>
        </w:rPr>
        <w:t xml:space="preserve">Chair’s Opening Remarks </w:t>
      </w:r>
      <w:r w:rsidR="00477A3C" w:rsidRPr="00A42275">
        <w:rPr>
          <w:sz w:val="28"/>
          <w:szCs w:val="28"/>
          <w:lang w:val="en"/>
        </w:rPr>
        <w:t>–</w:t>
      </w:r>
      <w:r w:rsidRPr="00A42275">
        <w:rPr>
          <w:sz w:val="28"/>
          <w:szCs w:val="28"/>
          <w:lang w:val="en"/>
        </w:rPr>
        <w:t xml:space="preserve"> </w:t>
      </w:r>
      <w:r w:rsidR="00477A3C" w:rsidRPr="00A42275">
        <w:rPr>
          <w:sz w:val="28"/>
          <w:szCs w:val="28"/>
          <w:lang w:val="en"/>
        </w:rPr>
        <w:t>D</w:t>
      </w:r>
      <w:r w:rsidRPr="00A42275">
        <w:rPr>
          <w:sz w:val="28"/>
          <w:szCs w:val="28"/>
          <w:lang w:val="en"/>
        </w:rPr>
        <w:t>R</w:t>
      </w:r>
      <w:r w:rsidR="00477A3C" w:rsidRPr="00A42275">
        <w:rPr>
          <w:sz w:val="28"/>
          <w:szCs w:val="28"/>
          <w:lang w:val="en"/>
        </w:rPr>
        <w:t xml:space="preserve"> </w:t>
      </w:r>
      <w:r w:rsidRPr="00A42275">
        <w:rPr>
          <w:sz w:val="28"/>
          <w:szCs w:val="28"/>
          <w:lang w:val="en"/>
        </w:rPr>
        <w:t>welcomed those present</w:t>
      </w:r>
      <w:r w:rsidR="00AF6BD7" w:rsidRPr="00A42275">
        <w:rPr>
          <w:sz w:val="28"/>
          <w:szCs w:val="28"/>
          <w:lang w:val="en"/>
        </w:rPr>
        <w:t xml:space="preserve">. </w:t>
      </w:r>
    </w:p>
    <w:p w14:paraId="2D9C7902" w14:textId="77777777" w:rsidR="00A42275" w:rsidRPr="00A42275" w:rsidRDefault="00A42275" w:rsidP="00A42275">
      <w:pPr>
        <w:pStyle w:val="NoSpacing"/>
        <w:ind w:left="360"/>
        <w:rPr>
          <w:b/>
          <w:sz w:val="16"/>
          <w:szCs w:val="16"/>
          <w:lang w:val="en"/>
        </w:rPr>
      </w:pPr>
    </w:p>
    <w:p w14:paraId="43F59FC5" w14:textId="77777777" w:rsidR="00477A3C" w:rsidRPr="004C7935" w:rsidRDefault="00477A3C" w:rsidP="00477A3C">
      <w:pPr>
        <w:pStyle w:val="NoSpacing"/>
        <w:numPr>
          <w:ilvl w:val="0"/>
          <w:numId w:val="1"/>
        </w:numPr>
        <w:rPr>
          <w:b/>
          <w:sz w:val="28"/>
          <w:szCs w:val="28"/>
        </w:rPr>
      </w:pPr>
      <w:r w:rsidRPr="004C7935">
        <w:rPr>
          <w:b/>
          <w:sz w:val="28"/>
          <w:szCs w:val="28"/>
        </w:rPr>
        <w:t xml:space="preserve">Apologies for Absence and Declarations of Interest </w:t>
      </w:r>
    </w:p>
    <w:p w14:paraId="40FF30DE" w14:textId="77777777" w:rsidR="00477A3C" w:rsidRPr="004C7935" w:rsidRDefault="00477A3C" w:rsidP="00477A3C">
      <w:pPr>
        <w:pStyle w:val="NoSpacing"/>
        <w:ind w:left="360"/>
        <w:rPr>
          <w:b/>
          <w:sz w:val="16"/>
          <w:szCs w:val="16"/>
        </w:rPr>
      </w:pPr>
    </w:p>
    <w:p w14:paraId="31225F03" w14:textId="2E1A6588" w:rsidR="00F5237C" w:rsidRDefault="00A42275" w:rsidP="00477A3C">
      <w:pPr>
        <w:pStyle w:val="NoSpacing"/>
        <w:ind w:left="360"/>
        <w:rPr>
          <w:sz w:val="28"/>
          <w:szCs w:val="28"/>
        </w:rPr>
      </w:pPr>
      <w:r>
        <w:rPr>
          <w:sz w:val="28"/>
          <w:szCs w:val="28"/>
        </w:rPr>
        <w:t>Apologies were noted from Diane Horn</w:t>
      </w:r>
      <w:r w:rsidR="004F42F6">
        <w:rPr>
          <w:sz w:val="28"/>
          <w:szCs w:val="28"/>
        </w:rPr>
        <w:t xml:space="preserve"> and Jovan Nicholson</w:t>
      </w:r>
      <w:r w:rsidR="00510E10" w:rsidRPr="004C7935">
        <w:rPr>
          <w:sz w:val="28"/>
          <w:szCs w:val="28"/>
        </w:rPr>
        <w:t xml:space="preserve">. </w:t>
      </w:r>
      <w:r w:rsidR="00477A3C" w:rsidRPr="004C7935">
        <w:rPr>
          <w:sz w:val="28"/>
          <w:szCs w:val="28"/>
        </w:rPr>
        <w:t>There were no Declarations of Interest</w:t>
      </w:r>
    </w:p>
    <w:p w14:paraId="31F0EFC4" w14:textId="77777777" w:rsidR="00AF6BD7" w:rsidRPr="00AF6BD7" w:rsidRDefault="00AF6BD7" w:rsidP="00477A3C">
      <w:pPr>
        <w:pStyle w:val="NoSpacing"/>
        <w:ind w:left="360"/>
        <w:rPr>
          <w:sz w:val="16"/>
          <w:szCs w:val="16"/>
        </w:rPr>
      </w:pPr>
    </w:p>
    <w:p w14:paraId="264A9EC4" w14:textId="2A855C8C" w:rsidR="0041139A" w:rsidRPr="004C7935" w:rsidRDefault="0041139A" w:rsidP="00AF6BD7">
      <w:pPr>
        <w:pStyle w:val="NoSpacing"/>
        <w:numPr>
          <w:ilvl w:val="0"/>
          <w:numId w:val="1"/>
        </w:numPr>
        <w:rPr>
          <w:b/>
          <w:sz w:val="28"/>
          <w:szCs w:val="28"/>
        </w:rPr>
      </w:pPr>
      <w:r w:rsidRPr="004C7935">
        <w:rPr>
          <w:b/>
          <w:sz w:val="28"/>
          <w:szCs w:val="28"/>
          <w:lang w:val="en"/>
        </w:rPr>
        <w:t xml:space="preserve">Minutes of previous meeting held </w:t>
      </w:r>
      <w:r w:rsidR="00AA74F7" w:rsidRPr="004C7935">
        <w:rPr>
          <w:b/>
          <w:sz w:val="28"/>
          <w:szCs w:val="28"/>
          <w:lang w:val="en"/>
        </w:rPr>
        <w:t xml:space="preserve">on </w:t>
      </w:r>
      <w:r w:rsidR="004F42F6">
        <w:rPr>
          <w:b/>
          <w:sz w:val="28"/>
          <w:szCs w:val="28"/>
          <w:lang w:val="en"/>
        </w:rPr>
        <w:t>15</w:t>
      </w:r>
      <w:r w:rsidR="004F42F6" w:rsidRPr="004F42F6">
        <w:rPr>
          <w:b/>
          <w:sz w:val="28"/>
          <w:szCs w:val="28"/>
          <w:vertAlign w:val="superscript"/>
          <w:lang w:val="en"/>
        </w:rPr>
        <w:t>th</w:t>
      </w:r>
      <w:r w:rsidR="004F42F6">
        <w:rPr>
          <w:b/>
          <w:sz w:val="28"/>
          <w:szCs w:val="28"/>
          <w:lang w:val="en"/>
        </w:rPr>
        <w:t xml:space="preserve"> November 2018 </w:t>
      </w:r>
      <w:r w:rsidRPr="004C7935">
        <w:rPr>
          <w:sz w:val="28"/>
          <w:szCs w:val="28"/>
          <w:lang w:val="en"/>
        </w:rPr>
        <w:t>- Agreed as a true and correct record</w:t>
      </w:r>
      <w:r w:rsidR="00830E29" w:rsidRPr="004C7935">
        <w:rPr>
          <w:sz w:val="28"/>
          <w:szCs w:val="28"/>
          <w:lang w:val="en"/>
        </w:rPr>
        <w:t xml:space="preserve"> and signed </w:t>
      </w:r>
      <w:r w:rsidR="003E168A" w:rsidRPr="004C7935">
        <w:rPr>
          <w:sz w:val="28"/>
          <w:szCs w:val="28"/>
          <w:lang w:val="en"/>
        </w:rPr>
        <w:t xml:space="preserve">as such </w:t>
      </w:r>
      <w:r w:rsidR="00830E29" w:rsidRPr="004C7935">
        <w:rPr>
          <w:sz w:val="28"/>
          <w:szCs w:val="28"/>
          <w:lang w:val="en"/>
        </w:rPr>
        <w:t xml:space="preserve">by </w:t>
      </w:r>
      <w:r w:rsidR="00477A3C" w:rsidRPr="004C7935">
        <w:rPr>
          <w:sz w:val="28"/>
          <w:szCs w:val="28"/>
          <w:lang w:val="en"/>
        </w:rPr>
        <w:t>D</w:t>
      </w:r>
      <w:r w:rsidR="00830E29" w:rsidRPr="004C7935">
        <w:rPr>
          <w:sz w:val="28"/>
          <w:szCs w:val="28"/>
          <w:lang w:val="en"/>
        </w:rPr>
        <w:t>R</w:t>
      </w:r>
    </w:p>
    <w:p w14:paraId="17B99BD3" w14:textId="77777777" w:rsidR="0041139A" w:rsidRPr="004C7935" w:rsidRDefault="0041139A" w:rsidP="0041139A">
      <w:pPr>
        <w:pStyle w:val="NoSpacing"/>
        <w:rPr>
          <w:b/>
          <w:sz w:val="16"/>
          <w:szCs w:val="16"/>
          <w:lang w:val="en"/>
        </w:rPr>
      </w:pPr>
    </w:p>
    <w:p w14:paraId="469BA03B" w14:textId="6E77E8F0" w:rsidR="0041139A" w:rsidRPr="004C7935" w:rsidRDefault="0041139A" w:rsidP="0041139A">
      <w:pPr>
        <w:pStyle w:val="NoSpacing"/>
        <w:numPr>
          <w:ilvl w:val="0"/>
          <w:numId w:val="1"/>
        </w:numPr>
        <w:rPr>
          <w:b/>
          <w:sz w:val="28"/>
          <w:szCs w:val="28"/>
          <w:lang w:val="en"/>
        </w:rPr>
      </w:pPr>
      <w:r w:rsidRPr="004C7935">
        <w:rPr>
          <w:b/>
          <w:sz w:val="28"/>
          <w:szCs w:val="28"/>
          <w:lang w:val="en"/>
        </w:rPr>
        <w:t>Matter</w:t>
      </w:r>
      <w:r w:rsidR="003E168A" w:rsidRPr="004C7935">
        <w:rPr>
          <w:b/>
          <w:sz w:val="28"/>
          <w:szCs w:val="28"/>
          <w:lang w:val="en"/>
        </w:rPr>
        <w:t>s</w:t>
      </w:r>
      <w:r w:rsidRPr="004C7935">
        <w:rPr>
          <w:b/>
          <w:sz w:val="28"/>
          <w:szCs w:val="28"/>
          <w:lang w:val="en"/>
        </w:rPr>
        <w:t xml:space="preserve"> arising</w:t>
      </w:r>
      <w:r w:rsidR="004D0270" w:rsidRPr="004C7935">
        <w:rPr>
          <w:b/>
          <w:sz w:val="28"/>
          <w:szCs w:val="28"/>
          <w:lang w:val="en"/>
        </w:rPr>
        <w:t xml:space="preserve"> from the meeting held on</w:t>
      </w:r>
      <w:r w:rsidR="00F7733C" w:rsidRPr="004C7935">
        <w:rPr>
          <w:b/>
          <w:sz w:val="28"/>
          <w:szCs w:val="28"/>
          <w:lang w:val="en"/>
        </w:rPr>
        <w:t xml:space="preserve"> </w:t>
      </w:r>
      <w:r w:rsidR="004F42F6">
        <w:rPr>
          <w:b/>
          <w:sz w:val="28"/>
          <w:szCs w:val="28"/>
          <w:lang w:val="en"/>
        </w:rPr>
        <w:t>15</w:t>
      </w:r>
      <w:r w:rsidR="004F42F6" w:rsidRPr="004F42F6">
        <w:rPr>
          <w:b/>
          <w:sz w:val="28"/>
          <w:szCs w:val="28"/>
          <w:vertAlign w:val="superscript"/>
          <w:lang w:val="en"/>
        </w:rPr>
        <w:t>th</w:t>
      </w:r>
      <w:r w:rsidR="004F42F6">
        <w:rPr>
          <w:b/>
          <w:sz w:val="28"/>
          <w:szCs w:val="28"/>
          <w:lang w:val="en"/>
        </w:rPr>
        <w:t xml:space="preserve"> November 2018 </w:t>
      </w:r>
      <w:r w:rsidRPr="004C7935">
        <w:rPr>
          <w:b/>
          <w:sz w:val="28"/>
          <w:szCs w:val="28"/>
          <w:lang w:val="en"/>
        </w:rPr>
        <w:t>-</w:t>
      </w:r>
    </w:p>
    <w:p w14:paraId="7FB866CF" w14:textId="0425F64C" w:rsidR="009165BB" w:rsidRPr="004F42F6" w:rsidRDefault="00110090" w:rsidP="00852F97">
      <w:pPr>
        <w:pStyle w:val="NoSpacing"/>
        <w:numPr>
          <w:ilvl w:val="0"/>
          <w:numId w:val="2"/>
        </w:numPr>
        <w:rPr>
          <w:b/>
          <w:sz w:val="28"/>
          <w:szCs w:val="28"/>
        </w:rPr>
      </w:pPr>
      <w:r w:rsidRPr="004C7935">
        <w:rPr>
          <w:b/>
          <w:sz w:val="28"/>
          <w:szCs w:val="28"/>
          <w:lang w:val="en"/>
        </w:rPr>
        <w:t xml:space="preserve">New Maps for the Noticeboards </w:t>
      </w:r>
      <w:r w:rsidR="00325C42">
        <w:rPr>
          <w:sz w:val="28"/>
          <w:szCs w:val="28"/>
          <w:lang w:val="en"/>
        </w:rPr>
        <w:t xml:space="preserve">SH to find out about the map that </w:t>
      </w:r>
      <w:proofErr w:type="spellStart"/>
      <w:r w:rsidR="004F42F6">
        <w:rPr>
          <w:sz w:val="28"/>
          <w:szCs w:val="28"/>
          <w:lang w:val="en"/>
        </w:rPr>
        <w:t>Burtholme</w:t>
      </w:r>
      <w:proofErr w:type="spellEnd"/>
      <w:r w:rsidR="004F42F6">
        <w:rPr>
          <w:sz w:val="28"/>
          <w:szCs w:val="28"/>
          <w:lang w:val="en"/>
        </w:rPr>
        <w:t xml:space="preserve"> </w:t>
      </w:r>
      <w:r w:rsidR="00325C42">
        <w:rPr>
          <w:sz w:val="28"/>
          <w:szCs w:val="28"/>
          <w:lang w:val="en"/>
        </w:rPr>
        <w:t xml:space="preserve">PC use </w:t>
      </w:r>
      <w:r w:rsidR="004F42F6">
        <w:rPr>
          <w:sz w:val="28"/>
          <w:szCs w:val="28"/>
          <w:lang w:val="en"/>
        </w:rPr>
        <w:t xml:space="preserve">and DR to measure the board and e-mail it out. </w:t>
      </w:r>
      <w:r w:rsidR="004F42F6" w:rsidRPr="004C7935">
        <w:rPr>
          <w:sz w:val="28"/>
          <w:szCs w:val="28"/>
          <w:lang w:val="en"/>
        </w:rPr>
        <w:t xml:space="preserve">– </w:t>
      </w:r>
      <w:r w:rsidR="004F42F6">
        <w:rPr>
          <w:sz w:val="28"/>
          <w:szCs w:val="28"/>
          <w:lang w:val="en"/>
        </w:rPr>
        <w:t xml:space="preserve">LF to source 3 x A3 maps of </w:t>
      </w:r>
      <w:proofErr w:type="spellStart"/>
      <w:r w:rsidR="004F42F6">
        <w:rPr>
          <w:sz w:val="28"/>
          <w:szCs w:val="28"/>
          <w:lang w:val="en"/>
        </w:rPr>
        <w:t>Waterhead</w:t>
      </w:r>
      <w:proofErr w:type="spellEnd"/>
      <w:r w:rsidR="004F42F6">
        <w:rPr>
          <w:sz w:val="28"/>
          <w:szCs w:val="28"/>
          <w:lang w:val="en"/>
        </w:rPr>
        <w:t xml:space="preserve"> Parish from the County Council for the noticeboards.</w:t>
      </w:r>
    </w:p>
    <w:p w14:paraId="708E04D7" w14:textId="7F8FC661" w:rsidR="004F42F6" w:rsidRPr="004C7935" w:rsidRDefault="004F42F6" w:rsidP="004F42F6">
      <w:pPr>
        <w:pStyle w:val="NoSpacing"/>
        <w:ind w:left="720"/>
        <w:rPr>
          <w:b/>
          <w:sz w:val="28"/>
          <w:szCs w:val="28"/>
        </w:rPr>
      </w:pPr>
      <w:r>
        <w:rPr>
          <w:b/>
          <w:sz w:val="28"/>
          <w:szCs w:val="28"/>
          <w:lang w:val="en"/>
        </w:rPr>
        <w:tab/>
      </w:r>
      <w:r>
        <w:rPr>
          <w:b/>
          <w:sz w:val="28"/>
          <w:szCs w:val="28"/>
          <w:lang w:val="en"/>
        </w:rPr>
        <w:tab/>
      </w:r>
      <w:r>
        <w:rPr>
          <w:b/>
          <w:sz w:val="28"/>
          <w:szCs w:val="28"/>
          <w:lang w:val="en"/>
        </w:rPr>
        <w:tab/>
      </w:r>
      <w:r>
        <w:rPr>
          <w:b/>
          <w:sz w:val="28"/>
          <w:szCs w:val="28"/>
          <w:lang w:val="en"/>
        </w:rPr>
        <w:tab/>
        <w:t>Action: SH/ DR/ LF</w:t>
      </w:r>
    </w:p>
    <w:p w14:paraId="604D0936" w14:textId="56C45A77" w:rsidR="007C7184" w:rsidRPr="004C7935" w:rsidRDefault="009165BB" w:rsidP="00852F97">
      <w:pPr>
        <w:pStyle w:val="NoSpacing"/>
        <w:numPr>
          <w:ilvl w:val="0"/>
          <w:numId w:val="2"/>
        </w:numPr>
        <w:rPr>
          <w:b/>
          <w:sz w:val="28"/>
          <w:szCs w:val="28"/>
        </w:rPr>
      </w:pPr>
      <w:r w:rsidRPr="004C7935">
        <w:rPr>
          <w:b/>
          <w:sz w:val="28"/>
          <w:szCs w:val="28"/>
          <w:lang w:val="en"/>
        </w:rPr>
        <w:t xml:space="preserve">Merger with Upper Denton PC </w:t>
      </w:r>
      <w:r w:rsidRPr="004C7935">
        <w:rPr>
          <w:sz w:val="28"/>
          <w:szCs w:val="28"/>
          <w:lang w:val="en"/>
        </w:rPr>
        <w:t xml:space="preserve">– </w:t>
      </w:r>
      <w:r w:rsidR="004F42F6">
        <w:rPr>
          <w:sz w:val="28"/>
          <w:szCs w:val="28"/>
          <w:lang w:val="en"/>
        </w:rPr>
        <w:t xml:space="preserve">SH has received an e-mail from Ian Dixon outlining that the merger with Upper Denton will proceed after the Community Governance Review to be undertaken after the </w:t>
      </w:r>
      <w:r w:rsidR="00677CF8">
        <w:rPr>
          <w:sz w:val="28"/>
          <w:szCs w:val="28"/>
          <w:lang w:val="en"/>
        </w:rPr>
        <w:t xml:space="preserve">current </w:t>
      </w:r>
      <w:r w:rsidR="004F42F6">
        <w:rPr>
          <w:sz w:val="28"/>
          <w:szCs w:val="28"/>
          <w:lang w:val="en"/>
        </w:rPr>
        <w:t xml:space="preserve">Local Government </w:t>
      </w:r>
      <w:r w:rsidR="00677CF8">
        <w:rPr>
          <w:sz w:val="28"/>
          <w:szCs w:val="28"/>
          <w:lang w:val="en"/>
        </w:rPr>
        <w:t>Boundary Review of the City Council. The timespan is expected to be about a year.</w:t>
      </w:r>
      <w:r w:rsidR="00AE0E92">
        <w:rPr>
          <w:sz w:val="28"/>
          <w:szCs w:val="28"/>
          <w:lang w:val="en"/>
        </w:rPr>
        <w:t xml:space="preserve"> </w:t>
      </w:r>
      <w:r w:rsidR="00924F1B">
        <w:rPr>
          <w:sz w:val="28"/>
          <w:szCs w:val="28"/>
          <w:lang w:val="en"/>
        </w:rPr>
        <w:t xml:space="preserve"> </w:t>
      </w:r>
      <w:r w:rsidR="006852A5" w:rsidRPr="004C7935">
        <w:rPr>
          <w:sz w:val="28"/>
          <w:szCs w:val="28"/>
          <w:lang w:val="en"/>
        </w:rPr>
        <w:t xml:space="preserve"> </w:t>
      </w:r>
    </w:p>
    <w:p w14:paraId="7E55594D" w14:textId="15D86E6F" w:rsidR="004F42F6" w:rsidRPr="00CF070D" w:rsidRDefault="00D039D0" w:rsidP="00852F97">
      <w:pPr>
        <w:pStyle w:val="NoSpacing"/>
        <w:numPr>
          <w:ilvl w:val="0"/>
          <w:numId w:val="2"/>
        </w:numPr>
        <w:jc w:val="both"/>
        <w:rPr>
          <w:b/>
          <w:sz w:val="28"/>
          <w:szCs w:val="28"/>
          <w:lang w:val="en"/>
        </w:rPr>
      </w:pPr>
      <w:proofErr w:type="spellStart"/>
      <w:r>
        <w:rPr>
          <w:b/>
          <w:sz w:val="28"/>
          <w:szCs w:val="28"/>
          <w:lang w:val="en"/>
        </w:rPr>
        <w:t>Spadeadam</w:t>
      </w:r>
      <w:bookmarkStart w:id="0" w:name="_GoBack"/>
      <w:bookmarkEnd w:id="0"/>
      <w:proofErr w:type="spellEnd"/>
      <w:r w:rsidR="004F42F6" w:rsidRPr="004F42F6">
        <w:rPr>
          <w:b/>
          <w:sz w:val="28"/>
          <w:szCs w:val="28"/>
          <w:lang w:val="en"/>
        </w:rPr>
        <w:t xml:space="preserve">: </w:t>
      </w:r>
      <w:r w:rsidR="004F42F6" w:rsidRPr="004F42F6">
        <w:rPr>
          <w:sz w:val="28"/>
          <w:szCs w:val="28"/>
          <w:lang w:val="en"/>
        </w:rPr>
        <w:t xml:space="preserve">DR to check permissive footpath sign at </w:t>
      </w:r>
      <w:proofErr w:type="spellStart"/>
      <w:r w:rsidR="004F42F6" w:rsidRPr="004F42F6">
        <w:rPr>
          <w:sz w:val="28"/>
          <w:szCs w:val="28"/>
          <w:lang w:val="en"/>
        </w:rPr>
        <w:t>Crammel</w:t>
      </w:r>
      <w:proofErr w:type="spellEnd"/>
      <w:r w:rsidR="004F42F6" w:rsidRPr="004F42F6">
        <w:rPr>
          <w:sz w:val="28"/>
          <w:szCs w:val="28"/>
          <w:lang w:val="en"/>
        </w:rPr>
        <w:t xml:space="preserve"> Linn and inform </w:t>
      </w:r>
      <w:proofErr w:type="spellStart"/>
      <w:r w:rsidR="004F42F6" w:rsidRPr="004F42F6">
        <w:rPr>
          <w:sz w:val="28"/>
          <w:szCs w:val="28"/>
          <w:lang w:val="en"/>
        </w:rPr>
        <w:t>Spadeadam</w:t>
      </w:r>
      <w:proofErr w:type="spellEnd"/>
      <w:r w:rsidR="004F42F6" w:rsidRPr="004F42F6">
        <w:rPr>
          <w:sz w:val="28"/>
          <w:szCs w:val="28"/>
          <w:lang w:val="en"/>
        </w:rPr>
        <w:t xml:space="preserve"> if it needs replacing.  </w:t>
      </w:r>
    </w:p>
    <w:p w14:paraId="1C10544A" w14:textId="60C66FA3" w:rsidR="00CF070D" w:rsidRDefault="00CF070D" w:rsidP="00CF070D">
      <w:pPr>
        <w:pStyle w:val="NoSpacing"/>
        <w:ind w:left="720"/>
        <w:jc w:val="both"/>
        <w:rPr>
          <w:b/>
          <w:sz w:val="28"/>
          <w:szCs w:val="28"/>
          <w:lang w:val="en"/>
        </w:rPr>
      </w:pPr>
      <w:r>
        <w:rPr>
          <w:b/>
          <w:sz w:val="28"/>
          <w:szCs w:val="28"/>
          <w:lang w:val="en"/>
        </w:rPr>
        <w:tab/>
      </w:r>
      <w:r>
        <w:rPr>
          <w:b/>
          <w:sz w:val="28"/>
          <w:szCs w:val="28"/>
          <w:lang w:val="en"/>
        </w:rPr>
        <w:tab/>
      </w:r>
      <w:r>
        <w:rPr>
          <w:b/>
          <w:sz w:val="28"/>
          <w:szCs w:val="28"/>
          <w:lang w:val="en"/>
        </w:rPr>
        <w:tab/>
      </w:r>
      <w:r>
        <w:rPr>
          <w:b/>
          <w:sz w:val="28"/>
          <w:szCs w:val="28"/>
          <w:lang w:val="en"/>
        </w:rPr>
        <w:tab/>
        <w:t>Action: DR</w:t>
      </w:r>
    </w:p>
    <w:p w14:paraId="0AD9483E" w14:textId="33DD7CE2" w:rsidR="004F42F6" w:rsidRPr="00CF070D" w:rsidRDefault="00094A71" w:rsidP="00CF070D">
      <w:pPr>
        <w:pStyle w:val="NoSpacing"/>
        <w:numPr>
          <w:ilvl w:val="0"/>
          <w:numId w:val="2"/>
        </w:numPr>
        <w:rPr>
          <w:b/>
          <w:sz w:val="28"/>
          <w:szCs w:val="28"/>
        </w:rPr>
      </w:pPr>
      <w:r w:rsidRPr="00CF070D">
        <w:rPr>
          <w:b/>
          <w:sz w:val="28"/>
          <w:szCs w:val="28"/>
        </w:rPr>
        <w:t xml:space="preserve">Letter from Gilsland </w:t>
      </w:r>
      <w:proofErr w:type="gramStart"/>
      <w:r w:rsidRPr="00CF070D">
        <w:rPr>
          <w:b/>
          <w:sz w:val="28"/>
          <w:szCs w:val="28"/>
        </w:rPr>
        <w:t>School :</w:t>
      </w:r>
      <w:proofErr w:type="gramEnd"/>
      <w:r w:rsidRPr="00CF070D">
        <w:rPr>
          <w:b/>
          <w:sz w:val="28"/>
          <w:szCs w:val="28"/>
        </w:rPr>
        <w:t xml:space="preserve">  </w:t>
      </w:r>
      <w:r w:rsidRPr="00CF070D">
        <w:rPr>
          <w:sz w:val="28"/>
          <w:szCs w:val="28"/>
        </w:rPr>
        <w:t>A letter has been received from the school asking for donations towards computers. It was agreed that LF would attend the meeting at the school on 8th February 2019 and make suggestions about possible sources of funding (Lowther Street Trust).</w:t>
      </w:r>
      <w:r w:rsidR="004F42F6" w:rsidRPr="00CF070D">
        <w:rPr>
          <w:b/>
          <w:sz w:val="28"/>
          <w:szCs w:val="28"/>
          <w:lang w:val="en"/>
        </w:rPr>
        <w:tab/>
      </w:r>
      <w:r w:rsidR="004F42F6" w:rsidRPr="00CF070D">
        <w:rPr>
          <w:b/>
          <w:sz w:val="28"/>
          <w:szCs w:val="28"/>
          <w:lang w:val="en"/>
        </w:rPr>
        <w:tab/>
      </w:r>
      <w:r w:rsidR="004F42F6" w:rsidRPr="00CF070D">
        <w:rPr>
          <w:b/>
          <w:sz w:val="28"/>
          <w:szCs w:val="28"/>
          <w:lang w:val="en"/>
        </w:rPr>
        <w:tab/>
      </w:r>
    </w:p>
    <w:p w14:paraId="5DB9BE21" w14:textId="27214484" w:rsidR="00D647E9" w:rsidRPr="0081554A" w:rsidRDefault="00677CF8" w:rsidP="0081554A">
      <w:pPr>
        <w:pStyle w:val="NoSpacing"/>
        <w:ind w:left="720"/>
        <w:rPr>
          <w:sz w:val="28"/>
          <w:szCs w:val="28"/>
        </w:rPr>
      </w:pPr>
      <w:r>
        <w:rPr>
          <w:b/>
          <w:sz w:val="28"/>
          <w:szCs w:val="28"/>
        </w:rPr>
        <w:tab/>
      </w:r>
      <w:r>
        <w:rPr>
          <w:b/>
          <w:sz w:val="28"/>
          <w:szCs w:val="28"/>
        </w:rPr>
        <w:tab/>
      </w:r>
      <w:r>
        <w:rPr>
          <w:b/>
          <w:sz w:val="28"/>
          <w:szCs w:val="28"/>
        </w:rPr>
        <w:tab/>
      </w:r>
      <w:r>
        <w:rPr>
          <w:b/>
          <w:sz w:val="28"/>
          <w:szCs w:val="28"/>
        </w:rPr>
        <w:tab/>
        <w:t>Action:</w:t>
      </w:r>
      <w:r w:rsidRPr="00677CF8">
        <w:rPr>
          <w:b/>
          <w:sz w:val="28"/>
          <w:szCs w:val="28"/>
        </w:rPr>
        <w:t xml:space="preserve"> LF</w:t>
      </w:r>
    </w:p>
    <w:p w14:paraId="066739C2" w14:textId="77777777" w:rsidR="00110090" w:rsidRPr="004C7935" w:rsidRDefault="00110090" w:rsidP="00FB780D">
      <w:pPr>
        <w:pStyle w:val="NoSpacing"/>
        <w:ind w:left="720"/>
        <w:rPr>
          <w:b/>
          <w:sz w:val="16"/>
          <w:szCs w:val="16"/>
        </w:rPr>
      </w:pPr>
    </w:p>
    <w:p w14:paraId="411F727C" w14:textId="1B3C6D46" w:rsidR="00223A17" w:rsidRDefault="00223A17" w:rsidP="00110090">
      <w:pPr>
        <w:pStyle w:val="NoSpacing"/>
        <w:numPr>
          <w:ilvl w:val="0"/>
          <w:numId w:val="1"/>
        </w:numPr>
        <w:rPr>
          <w:b/>
          <w:sz w:val="28"/>
          <w:szCs w:val="28"/>
        </w:rPr>
      </w:pPr>
      <w:r w:rsidRPr="004C7935">
        <w:rPr>
          <w:b/>
          <w:sz w:val="28"/>
          <w:szCs w:val="28"/>
        </w:rPr>
        <w:t>Correspondence that has not been Circulated</w:t>
      </w:r>
      <w:r w:rsidR="0086260E" w:rsidRPr="004C7935">
        <w:rPr>
          <w:b/>
          <w:sz w:val="28"/>
          <w:szCs w:val="28"/>
        </w:rPr>
        <w:t xml:space="preserve"> </w:t>
      </w:r>
      <w:r w:rsidR="00C319ED">
        <w:rPr>
          <w:sz w:val="28"/>
          <w:szCs w:val="28"/>
        </w:rPr>
        <w:t>– There wasn’t any</w:t>
      </w:r>
    </w:p>
    <w:p w14:paraId="127C719A" w14:textId="77777777" w:rsidR="00C319ED" w:rsidRPr="00C319ED" w:rsidRDefault="00C319ED" w:rsidP="00C319ED">
      <w:pPr>
        <w:pStyle w:val="NoSpacing"/>
        <w:ind w:left="360"/>
        <w:rPr>
          <w:b/>
          <w:sz w:val="16"/>
          <w:szCs w:val="16"/>
        </w:rPr>
      </w:pPr>
    </w:p>
    <w:p w14:paraId="56807077" w14:textId="77777777" w:rsidR="00750D0D" w:rsidRPr="004C7935" w:rsidRDefault="00963386" w:rsidP="00963386">
      <w:pPr>
        <w:pStyle w:val="NoSpacing"/>
        <w:numPr>
          <w:ilvl w:val="0"/>
          <w:numId w:val="1"/>
        </w:numPr>
        <w:jc w:val="both"/>
        <w:rPr>
          <w:b/>
          <w:sz w:val="28"/>
          <w:szCs w:val="28"/>
          <w:lang w:val="en"/>
        </w:rPr>
      </w:pPr>
      <w:r w:rsidRPr="004C7935">
        <w:rPr>
          <w:b/>
          <w:sz w:val="28"/>
          <w:szCs w:val="28"/>
          <w:lang w:val="en"/>
        </w:rPr>
        <w:t xml:space="preserve">Reports </w:t>
      </w:r>
    </w:p>
    <w:p w14:paraId="1867789F" w14:textId="404502F5" w:rsidR="00EB45F7" w:rsidRPr="0081554A" w:rsidRDefault="00963386" w:rsidP="00852F97">
      <w:pPr>
        <w:pStyle w:val="NoSpacing"/>
        <w:numPr>
          <w:ilvl w:val="0"/>
          <w:numId w:val="5"/>
        </w:numPr>
        <w:jc w:val="both"/>
        <w:rPr>
          <w:b/>
          <w:sz w:val="28"/>
          <w:szCs w:val="28"/>
          <w:lang w:val="en"/>
        </w:rPr>
      </w:pPr>
      <w:r w:rsidRPr="004C7935">
        <w:rPr>
          <w:b/>
          <w:sz w:val="28"/>
          <w:szCs w:val="28"/>
          <w:lang w:val="en"/>
        </w:rPr>
        <w:t xml:space="preserve">County </w:t>
      </w:r>
      <w:r w:rsidR="000B6FA0" w:rsidRPr="004C7935">
        <w:rPr>
          <w:sz w:val="28"/>
          <w:szCs w:val="28"/>
          <w:lang w:val="en"/>
        </w:rPr>
        <w:t>–</w:t>
      </w:r>
      <w:r w:rsidRPr="004C7935">
        <w:rPr>
          <w:sz w:val="28"/>
          <w:szCs w:val="28"/>
          <w:lang w:val="en"/>
        </w:rPr>
        <w:t xml:space="preserve"> </w:t>
      </w:r>
      <w:r w:rsidR="0081554A">
        <w:rPr>
          <w:sz w:val="28"/>
          <w:szCs w:val="28"/>
          <w:lang w:val="en"/>
        </w:rPr>
        <w:t>LF outlined the County Council “Working Together” initiative. This provides two written partnership agreements: the fist will allow Parishes/ town councils to employ an “</w:t>
      </w:r>
      <w:proofErr w:type="spellStart"/>
      <w:r w:rsidR="0081554A">
        <w:rPr>
          <w:sz w:val="28"/>
          <w:szCs w:val="28"/>
          <w:lang w:val="en"/>
        </w:rPr>
        <w:t>authorised</w:t>
      </w:r>
      <w:proofErr w:type="spellEnd"/>
      <w:r w:rsidR="0081554A">
        <w:rPr>
          <w:sz w:val="28"/>
          <w:szCs w:val="28"/>
          <w:lang w:val="en"/>
        </w:rPr>
        <w:t xml:space="preserve">” person to undertake agreed work on the highway (medium risk </w:t>
      </w:r>
      <w:proofErr w:type="spellStart"/>
      <w:r w:rsidR="0081554A">
        <w:rPr>
          <w:sz w:val="28"/>
          <w:szCs w:val="28"/>
          <w:lang w:val="en"/>
        </w:rPr>
        <w:t>ie</w:t>
      </w:r>
      <w:proofErr w:type="spellEnd"/>
      <w:r w:rsidR="0081554A">
        <w:rPr>
          <w:sz w:val="28"/>
          <w:szCs w:val="28"/>
          <w:lang w:val="en"/>
        </w:rPr>
        <w:t>: hedge trimming/ si</w:t>
      </w:r>
      <w:r w:rsidR="00325C42">
        <w:rPr>
          <w:sz w:val="28"/>
          <w:szCs w:val="28"/>
          <w:lang w:val="en"/>
        </w:rPr>
        <w:t>gn cleaning. The second will ena</w:t>
      </w:r>
      <w:r w:rsidR="0081554A">
        <w:rPr>
          <w:sz w:val="28"/>
          <w:szCs w:val="28"/>
          <w:lang w:val="en"/>
        </w:rPr>
        <w:t>ble communities to unde</w:t>
      </w:r>
      <w:r w:rsidR="00325C42">
        <w:rPr>
          <w:sz w:val="28"/>
          <w:szCs w:val="28"/>
          <w:lang w:val="en"/>
        </w:rPr>
        <w:t>r</w:t>
      </w:r>
      <w:r w:rsidR="0081554A">
        <w:rPr>
          <w:sz w:val="28"/>
          <w:szCs w:val="28"/>
          <w:lang w:val="en"/>
        </w:rPr>
        <w:t xml:space="preserve">take volunteer </w:t>
      </w:r>
      <w:r w:rsidR="0081554A">
        <w:rPr>
          <w:sz w:val="28"/>
          <w:szCs w:val="28"/>
          <w:lang w:val="en"/>
        </w:rPr>
        <w:lastRenderedPageBreak/>
        <w:t xml:space="preserve">activities which are low risk </w:t>
      </w:r>
      <w:proofErr w:type="spellStart"/>
      <w:r w:rsidR="0081554A">
        <w:rPr>
          <w:sz w:val="28"/>
          <w:szCs w:val="28"/>
          <w:lang w:val="en"/>
        </w:rPr>
        <w:t>ie</w:t>
      </w:r>
      <w:proofErr w:type="spellEnd"/>
      <w:r w:rsidR="0081554A">
        <w:rPr>
          <w:sz w:val="28"/>
          <w:szCs w:val="28"/>
          <w:lang w:val="en"/>
        </w:rPr>
        <w:t xml:space="preserve">: litter picking/ grass cutting with the support and supervision of the County Council. </w:t>
      </w:r>
    </w:p>
    <w:p w14:paraId="6DD48F51" w14:textId="2B8343BE" w:rsidR="0081554A" w:rsidRPr="0081554A" w:rsidRDefault="0081554A" w:rsidP="0081554A">
      <w:pPr>
        <w:pStyle w:val="NoSpacing"/>
        <w:ind w:left="720"/>
        <w:jc w:val="both"/>
        <w:rPr>
          <w:sz w:val="28"/>
          <w:szCs w:val="28"/>
          <w:lang w:val="en"/>
        </w:rPr>
      </w:pPr>
      <w:r>
        <w:rPr>
          <w:sz w:val="28"/>
          <w:szCs w:val="28"/>
          <w:lang w:val="en"/>
        </w:rPr>
        <w:t xml:space="preserve">LF updated the meeting on the progress and implications of the Boundary Commission. </w:t>
      </w:r>
    </w:p>
    <w:p w14:paraId="158F20C5" w14:textId="60080EB5" w:rsidR="00841509" w:rsidRPr="00841509" w:rsidRDefault="00963386" w:rsidP="00841509">
      <w:pPr>
        <w:pStyle w:val="NoSpacing"/>
        <w:numPr>
          <w:ilvl w:val="0"/>
          <w:numId w:val="12"/>
        </w:numPr>
        <w:jc w:val="both"/>
        <w:rPr>
          <w:b/>
          <w:sz w:val="28"/>
          <w:szCs w:val="28"/>
          <w:lang w:val="en"/>
        </w:rPr>
      </w:pPr>
      <w:r w:rsidRPr="004C7935">
        <w:rPr>
          <w:b/>
          <w:sz w:val="28"/>
          <w:szCs w:val="28"/>
          <w:lang w:val="en"/>
        </w:rPr>
        <w:t xml:space="preserve">City Council </w:t>
      </w:r>
      <w:r w:rsidR="00665E83" w:rsidRPr="004C7935">
        <w:rPr>
          <w:sz w:val="28"/>
          <w:szCs w:val="28"/>
          <w:lang w:val="en"/>
        </w:rPr>
        <w:t xml:space="preserve">– </w:t>
      </w:r>
    </w:p>
    <w:p w14:paraId="191DF18C" w14:textId="6E1D35FA" w:rsidR="00580560" w:rsidRPr="004F42F6" w:rsidRDefault="00CE5CBE" w:rsidP="00852F97">
      <w:pPr>
        <w:pStyle w:val="NoSpacing"/>
        <w:numPr>
          <w:ilvl w:val="0"/>
          <w:numId w:val="5"/>
        </w:numPr>
        <w:jc w:val="both"/>
        <w:rPr>
          <w:b/>
          <w:sz w:val="28"/>
          <w:szCs w:val="28"/>
          <w:lang w:val="en"/>
        </w:rPr>
      </w:pPr>
      <w:r w:rsidRPr="00EB36EB">
        <w:rPr>
          <w:b/>
          <w:sz w:val="28"/>
          <w:szCs w:val="28"/>
          <w:lang w:val="en"/>
        </w:rPr>
        <w:t xml:space="preserve">Village Hall </w:t>
      </w:r>
      <w:r w:rsidRPr="00EB36EB">
        <w:rPr>
          <w:sz w:val="28"/>
          <w:szCs w:val="28"/>
          <w:lang w:val="en"/>
        </w:rPr>
        <w:t xml:space="preserve">– </w:t>
      </w:r>
      <w:r w:rsidR="0081554A">
        <w:rPr>
          <w:sz w:val="28"/>
          <w:szCs w:val="28"/>
          <w:lang w:val="en"/>
        </w:rPr>
        <w:t>EW reported that the Village Hall committee was asking for donations towards the bench for Christine Dixon</w:t>
      </w:r>
      <w:r w:rsidR="00094A71">
        <w:rPr>
          <w:sz w:val="28"/>
          <w:szCs w:val="28"/>
          <w:lang w:val="en"/>
        </w:rPr>
        <w:t xml:space="preserve">. A donation of £100 was approved. EW explained that the committee was ensuring that the Village Hall was well maintained and </w:t>
      </w:r>
      <w:proofErr w:type="gramStart"/>
      <w:r w:rsidR="00094A71">
        <w:rPr>
          <w:sz w:val="28"/>
          <w:szCs w:val="28"/>
          <w:lang w:val="en"/>
        </w:rPr>
        <w:t>had  place</w:t>
      </w:r>
      <w:proofErr w:type="gramEnd"/>
      <w:r w:rsidR="00094A71">
        <w:rPr>
          <w:sz w:val="28"/>
          <w:szCs w:val="28"/>
          <w:lang w:val="en"/>
        </w:rPr>
        <w:t xml:space="preserve"> settings for 50 people, providing an excellent facility for Gilsland and its visitors.</w:t>
      </w:r>
    </w:p>
    <w:p w14:paraId="2D2551C5" w14:textId="77777777" w:rsidR="000963C1" w:rsidRDefault="002859CD" w:rsidP="00852F97">
      <w:pPr>
        <w:pStyle w:val="NoSpacing"/>
        <w:numPr>
          <w:ilvl w:val="0"/>
          <w:numId w:val="5"/>
        </w:numPr>
        <w:jc w:val="both"/>
        <w:rPr>
          <w:b/>
          <w:sz w:val="28"/>
          <w:szCs w:val="28"/>
          <w:lang w:val="en"/>
        </w:rPr>
      </w:pPr>
      <w:r w:rsidRPr="004C7935">
        <w:rPr>
          <w:b/>
          <w:sz w:val="28"/>
          <w:szCs w:val="28"/>
          <w:lang w:val="en"/>
        </w:rPr>
        <w:t xml:space="preserve">Parish </w:t>
      </w:r>
      <w:proofErr w:type="spellStart"/>
      <w:r w:rsidR="000860B5" w:rsidRPr="004C7935">
        <w:rPr>
          <w:b/>
          <w:sz w:val="28"/>
          <w:szCs w:val="28"/>
          <w:lang w:val="en"/>
        </w:rPr>
        <w:t>Councillors</w:t>
      </w:r>
      <w:proofErr w:type="spellEnd"/>
      <w:r w:rsidR="000963C1">
        <w:rPr>
          <w:b/>
          <w:sz w:val="28"/>
          <w:szCs w:val="28"/>
          <w:lang w:val="en"/>
        </w:rPr>
        <w:t xml:space="preserve">: - </w:t>
      </w:r>
    </w:p>
    <w:p w14:paraId="286E4F91" w14:textId="77777777" w:rsidR="00665738" w:rsidRPr="004C7935" w:rsidRDefault="00665738" w:rsidP="00665738">
      <w:pPr>
        <w:pStyle w:val="NoSpacing"/>
        <w:ind w:left="720"/>
        <w:jc w:val="both"/>
        <w:rPr>
          <w:sz w:val="16"/>
          <w:szCs w:val="16"/>
          <w:lang w:val="en"/>
        </w:rPr>
      </w:pPr>
    </w:p>
    <w:p w14:paraId="2AEF2EF1" w14:textId="77777777" w:rsidR="00D2078F" w:rsidRPr="0052314F" w:rsidRDefault="0041139A" w:rsidP="009C5481">
      <w:pPr>
        <w:pStyle w:val="NoSpacing"/>
        <w:numPr>
          <w:ilvl w:val="0"/>
          <w:numId w:val="1"/>
        </w:numPr>
        <w:rPr>
          <w:b/>
          <w:sz w:val="28"/>
          <w:szCs w:val="28"/>
          <w:lang w:val="en"/>
        </w:rPr>
      </w:pPr>
      <w:r w:rsidRPr="0052314F">
        <w:rPr>
          <w:b/>
          <w:sz w:val="28"/>
          <w:szCs w:val="28"/>
          <w:lang w:val="en"/>
        </w:rPr>
        <w:t>Financ</w:t>
      </w:r>
      <w:r w:rsidR="00D2078F" w:rsidRPr="0052314F">
        <w:rPr>
          <w:b/>
          <w:sz w:val="28"/>
          <w:szCs w:val="28"/>
          <w:lang w:val="en"/>
        </w:rPr>
        <w:t>e:</w:t>
      </w:r>
      <w:r w:rsidRPr="0052314F">
        <w:rPr>
          <w:b/>
          <w:sz w:val="28"/>
          <w:szCs w:val="28"/>
          <w:lang w:val="en"/>
        </w:rPr>
        <w:t xml:space="preserve"> </w:t>
      </w:r>
    </w:p>
    <w:p w14:paraId="1CD8E96B" w14:textId="64A673CD" w:rsidR="00DB5EA9" w:rsidRPr="002627EF" w:rsidRDefault="00DB5EA9" w:rsidP="00DB5EA9">
      <w:pPr>
        <w:pStyle w:val="NoSpacing"/>
        <w:numPr>
          <w:ilvl w:val="0"/>
          <w:numId w:val="9"/>
        </w:numPr>
        <w:rPr>
          <w:b/>
          <w:sz w:val="28"/>
          <w:szCs w:val="28"/>
        </w:rPr>
      </w:pPr>
      <w:r w:rsidRPr="002627EF">
        <w:rPr>
          <w:b/>
          <w:sz w:val="28"/>
          <w:szCs w:val="28"/>
        </w:rPr>
        <w:t xml:space="preserve">Accounts for the </w:t>
      </w:r>
      <w:r w:rsidR="00C43D83">
        <w:rPr>
          <w:b/>
          <w:sz w:val="28"/>
          <w:szCs w:val="28"/>
        </w:rPr>
        <w:t xml:space="preserve">recent </w:t>
      </w:r>
      <w:r w:rsidRPr="002627EF">
        <w:rPr>
          <w:b/>
          <w:sz w:val="28"/>
          <w:szCs w:val="28"/>
        </w:rPr>
        <w:t xml:space="preserve">period </w:t>
      </w:r>
      <w:r w:rsidR="00C43D83">
        <w:rPr>
          <w:b/>
          <w:sz w:val="28"/>
          <w:szCs w:val="28"/>
        </w:rPr>
        <w:t>1</w:t>
      </w:r>
      <w:r w:rsidR="00C43D83" w:rsidRPr="00C43D83">
        <w:rPr>
          <w:b/>
          <w:sz w:val="28"/>
          <w:szCs w:val="28"/>
          <w:vertAlign w:val="superscript"/>
        </w:rPr>
        <w:t>st</w:t>
      </w:r>
      <w:r w:rsidR="00C43D83">
        <w:rPr>
          <w:b/>
          <w:sz w:val="28"/>
          <w:szCs w:val="28"/>
        </w:rPr>
        <w:t xml:space="preserve"> April 2018 to</w:t>
      </w:r>
      <w:r w:rsidRPr="002627EF">
        <w:rPr>
          <w:b/>
          <w:sz w:val="28"/>
          <w:szCs w:val="28"/>
        </w:rPr>
        <w:t xml:space="preserve"> date</w:t>
      </w:r>
      <w:r w:rsidRPr="002627EF">
        <w:rPr>
          <w:sz w:val="28"/>
          <w:szCs w:val="28"/>
        </w:rPr>
        <w:t xml:space="preserve"> – </w:t>
      </w:r>
      <w:r w:rsidR="00094A71">
        <w:rPr>
          <w:sz w:val="28"/>
          <w:szCs w:val="28"/>
        </w:rPr>
        <w:t>these were not available due to the changes in the role of clerk, but DR provided a verbal update.</w:t>
      </w:r>
    </w:p>
    <w:p w14:paraId="3A0EA25A" w14:textId="522EB36E" w:rsidR="00DB5EA9" w:rsidRDefault="00DB5EA9" w:rsidP="00DB5EA9">
      <w:pPr>
        <w:pStyle w:val="NoSpacing"/>
        <w:numPr>
          <w:ilvl w:val="0"/>
          <w:numId w:val="9"/>
        </w:numPr>
        <w:rPr>
          <w:b/>
          <w:sz w:val="28"/>
          <w:szCs w:val="28"/>
        </w:rPr>
      </w:pPr>
      <w:r w:rsidRPr="002627EF">
        <w:rPr>
          <w:b/>
          <w:sz w:val="28"/>
          <w:szCs w:val="28"/>
        </w:rPr>
        <w:t>Account Credit Balance</w:t>
      </w:r>
      <w:r w:rsidRPr="002627EF">
        <w:rPr>
          <w:sz w:val="28"/>
          <w:szCs w:val="28"/>
        </w:rPr>
        <w:t xml:space="preserve"> - </w:t>
      </w:r>
      <w:r w:rsidRPr="002627EF">
        <w:rPr>
          <w:b/>
          <w:sz w:val="28"/>
          <w:szCs w:val="28"/>
        </w:rPr>
        <w:t>£</w:t>
      </w:r>
      <w:r w:rsidR="00094A71">
        <w:rPr>
          <w:b/>
          <w:sz w:val="28"/>
          <w:szCs w:val="28"/>
        </w:rPr>
        <w:t>2400.73</w:t>
      </w:r>
    </w:p>
    <w:p w14:paraId="60B56E71" w14:textId="03487F38" w:rsidR="00094A71" w:rsidRDefault="00094A71" w:rsidP="00094A71">
      <w:pPr>
        <w:pStyle w:val="NoSpacing"/>
        <w:ind w:left="720"/>
        <w:rPr>
          <w:b/>
          <w:sz w:val="28"/>
          <w:szCs w:val="28"/>
        </w:rPr>
      </w:pPr>
      <w:r>
        <w:rPr>
          <w:b/>
          <w:sz w:val="28"/>
          <w:szCs w:val="28"/>
        </w:rPr>
        <w:t>Payments due:</w:t>
      </w:r>
    </w:p>
    <w:p w14:paraId="2B5ABF44" w14:textId="3C7CBBF2" w:rsidR="00094A71" w:rsidRDefault="00094A71" w:rsidP="00094A71">
      <w:pPr>
        <w:pStyle w:val="NoSpacing"/>
        <w:ind w:left="720"/>
        <w:rPr>
          <w:b/>
          <w:sz w:val="28"/>
          <w:szCs w:val="28"/>
        </w:rPr>
      </w:pPr>
      <w:r>
        <w:rPr>
          <w:b/>
          <w:sz w:val="28"/>
          <w:szCs w:val="28"/>
        </w:rPr>
        <w:t>Payee</w:t>
      </w:r>
      <w:r>
        <w:rPr>
          <w:b/>
          <w:sz w:val="28"/>
          <w:szCs w:val="28"/>
        </w:rPr>
        <w:tab/>
      </w:r>
      <w:r>
        <w:rPr>
          <w:b/>
          <w:sz w:val="28"/>
          <w:szCs w:val="28"/>
        </w:rPr>
        <w:tab/>
      </w:r>
      <w:r>
        <w:rPr>
          <w:b/>
          <w:sz w:val="28"/>
          <w:szCs w:val="28"/>
        </w:rPr>
        <w:tab/>
      </w:r>
      <w:r>
        <w:rPr>
          <w:b/>
          <w:sz w:val="28"/>
          <w:szCs w:val="28"/>
        </w:rPr>
        <w:tab/>
        <w:t>Reason for payment</w:t>
      </w:r>
      <w:r>
        <w:rPr>
          <w:b/>
          <w:sz w:val="28"/>
          <w:szCs w:val="28"/>
        </w:rPr>
        <w:tab/>
      </w:r>
      <w:r>
        <w:rPr>
          <w:b/>
          <w:sz w:val="28"/>
          <w:szCs w:val="28"/>
        </w:rPr>
        <w:tab/>
      </w:r>
      <w:r>
        <w:rPr>
          <w:b/>
          <w:sz w:val="28"/>
          <w:szCs w:val="28"/>
        </w:rPr>
        <w:tab/>
      </w:r>
      <w:r>
        <w:rPr>
          <w:b/>
          <w:sz w:val="28"/>
          <w:szCs w:val="28"/>
        </w:rPr>
        <w:tab/>
      </w:r>
      <w:r>
        <w:rPr>
          <w:b/>
          <w:sz w:val="28"/>
          <w:szCs w:val="28"/>
        </w:rPr>
        <w:tab/>
        <w:t>Amount</w:t>
      </w:r>
    </w:p>
    <w:p w14:paraId="667ED357" w14:textId="7C4BDA2A" w:rsidR="00094A71" w:rsidRDefault="00094A71" w:rsidP="00094A71">
      <w:pPr>
        <w:pStyle w:val="NoSpacing"/>
        <w:ind w:left="720"/>
        <w:rPr>
          <w:sz w:val="28"/>
          <w:szCs w:val="28"/>
        </w:rPr>
      </w:pPr>
      <w:r>
        <w:rPr>
          <w:sz w:val="28"/>
          <w:szCs w:val="28"/>
        </w:rPr>
        <w:t>Upper Denton PC</w:t>
      </w:r>
      <w:r>
        <w:rPr>
          <w:sz w:val="28"/>
          <w:szCs w:val="28"/>
        </w:rPr>
        <w:tab/>
      </w:r>
      <w:r>
        <w:rPr>
          <w:sz w:val="28"/>
          <w:szCs w:val="28"/>
        </w:rPr>
        <w:tab/>
        <w:t>Contribution towards Playground safety check</w:t>
      </w:r>
      <w:r>
        <w:rPr>
          <w:sz w:val="28"/>
          <w:szCs w:val="28"/>
        </w:rPr>
        <w:tab/>
        <w:t>£16.67</w:t>
      </w:r>
    </w:p>
    <w:p w14:paraId="61470306" w14:textId="08677036" w:rsidR="00094A71" w:rsidRDefault="00094A71" w:rsidP="00094A71">
      <w:pPr>
        <w:pStyle w:val="NoSpacing"/>
        <w:ind w:left="720"/>
        <w:rPr>
          <w:b/>
          <w:sz w:val="28"/>
          <w:szCs w:val="28"/>
        </w:rPr>
      </w:pPr>
      <w:r w:rsidRPr="00094A71">
        <w:rPr>
          <w:b/>
          <w:sz w:val="28"/>
          <w:szCs w:val="28"/>
        </w:rPr>
        <w:t>Receipts due:</w:t>
      </w:r>
    </w:p>
    <w:p w14:paraId="0F453248" w14:textId="6CA6AAB4" w:rsidR="00094A71" w:rsidRPr="00094A71" w:rsidRDefault="00094A71" w:rsidP="00094A71">
      <w:pPr>
        <w:pStyle w:val="NoSpacing"/>
        <w:ind w:left="720"/>
        <w:rPr>
          <w:sz w:val="28"/>
          <w:szCs w:val="28"/>
        </w:rPr>
      </w:pPr>
      <w:r w:rsidRPr="00094A71">
        <w:rPr>
          <w:sz w:val="28"/>
          <w:szCs w:val="28"/>
        </w:rPr>
        <w:t>None</w:t>
      </w:r>
    </w:p>
    <w:p w14:paraId="4DEEC158" w14:textId="77777777" w:rsidR="00473825" w:rsidRPr="004C7935" w:rsidRDefault="00473825" w:rsidP="00473825">
      <w:pPr>
        <w:pStyle w:val="NoSpacing"/>
        <w:rPr>
          <w:rFonts w:cs="Arial"/>
          <w:b/>
          <w:sz w:val="16"/>
          <w:szCs w:val="16"/>
          <w:shd w:val="clear" w:color="auto" w:fill="FFFFFF"/>
        </w:rPr>
      </w:pPr>
    </w:p>
    <w:p w14:paraId="4F77F5E6" w14:textId="0037385A" w:rsidR="00D47650" w:rsidRPr="00D47650" w:rsidRDefault="00A527CA" w:rsidP="009C5481">
      <w:pPr>
        <w:pStyle w:val="NoSpacing"/>
        <w:numPr>
          <w:ilvl w:val="0"/>
          <w:numId w:val="1"/>
        </w:numPr>
        <w:rPr>
          <w:b/>
          <w:sz w:val="28"/>
          <w:szCs w:val="28"/>
          <w:lang w:val="en"/>
        </w:rPr>
      </w:pPr>
      <w:r w:rsidRPr="004C7935">
        <w:rPr>
          <w:b/>
          <w:sz w:val="28"/>
          <w:szCs w:val="28"/>
          <w:lang w:val="en"/>
        </w:rPr>
        <w:t>P</w:t>
      </w:r>
      <w:r w:rsidR="009D7FFE" w:rsidRPr="004C7935">
        <w:rPr>
          <w:b/>
          <w:sz w:val="28"/>
          <w:szCs w:val="28"/>
          <w:lang w:val="en"/>
        </w:rPr>
        <w:t>lanning Matter</w:t>
      </w:r>
      <w:r w:rsidR="0084509C" w:rsidRPr="004C7935">
        <w:rPr>
          <w:b/>
          <w:sz w:val="28"/>
          <w:szCs w:val="28"/>
          <w:lang w:val="en"/>
        </w:rPr>
        <w:t xml:space="preserve">s </w:t>
      </w:r>
      <w:r w:rsidR="0084509C" w:rsidRPr="004C7935">
        <w:rPr>
          <w:sz w:val="28"/>
          <w:szCs w:val="28"/>
          <w:lang w:val="en"/>
        </w:rPr>
        <w:t xml:space="preserve">– </w:t>
      </w:r>
      <w:r w:rsidR="00C43D83">
        <w:rPr>
          <w:sz w:val="28"/>
          <w:szCs w:val="28"/>
          <w:lang w:val="en"/>
        </w:rPr>
        <w:t>None</w:t>
      </w:r>
    </w:p>
    <w:p w14:paraId="3ED59B96" w14:textId="77777777" w:rsidR="00765B65" w:rsidRPr="00765B65" w:rsidRDefault="00765B65" w:rsidP="00765B65">
      <w:pPr>
        <w:pStyle w:val="NoSpacing"/>
        <w:ind w:left="360"/>
        <w:rPr>
          <w:b/>
          <w:sz w:val="16"/>
          <w:szCs w:val="16"/>
          <w:lang w:val="en"/>
        </w:rPr>
      </w:pPr>
    </w:p>
    <w:p w14:paraId="6351AA7B" w14:textId="77777777" w:rsidR="0041139A" w:rsidRPr="00C86933" w:rsidRDefault="00A15645" w:rsidP="009C5481">
      <w:pPr>
        <w:pStyle w:val="NoSpacing"/>
        <w:numPr>
          <w:ilvl w:val="0"/>
          <w:numId w:val="1"/>
        </w:numPr>
        <w:rPr>
          <w:b/>
          <w:sz w:val="28"/>
          <w:szCs w:val="28"/>
          <w:lang w:val="en"/>
        </w:rPr>
      </w:pPr>
      <w:r w:rsidRPr="004C7935">
        <w:rPr>
          <w:b/>
          <w:sz w:val="28"/>
          <w:szCs w:val="28"/>
          <w:lang w:val="en"/>
        </w:rPr>
        <w:t>Matter</w:t>
      </w:r>
      <w:r w:rsidR="009D7FFE" w:rsidRPr="004C7935">
        <w:rPr>
          <w:b/>
          <w:sz w:val="28"/>
          <w:szCs w:val="28"/>
          <w:lang w:val="en"/>
        </w:rPr>
        <w:t>s for Next M</w:t>
      </w:r>
      <w:r w:rsidR="0041139A" w:rsidRPr="004C7935">
        <w:rPr>
          <w:b/>
          <w:sz w:val="28"/>
          <w:szCs w:val="28"/>
          <w:lang w:val="en"/>
        </w:rPr>
        <w:t xml:space="preserve">eeting </w:t>
      </w:r>
      <w:r w:rsidR="0041139A" w:rsidRPr="004C7935">
        <w:rPr>
          <w:sz w:val="28"/>
          <w:szCs w:val="28"/>
          <w:lang w:val="en"/>
        </w:rPr>
        <w:t xml:space="preserve">– </w:t>
      </w:r>
      <w:r w:rsidR="009D7FFE" w:rsidRPr="004C7935">
        <w:rPr>
          <w:sz w:val="28"/>
          <w:szCs w:val="28"/>
          <w:lang w:val="en"/>
        </w:rPr>
        <w:t>None were given</w:t>
      </w:r>
    </w:p>
    <w:p w14:paraId="31573424" w14:textId="77777777" w:rsidR="00C86933" w:rsidRPr="00C86933" w:rsidRDefault="00C86933" w:rsidP="00C86933">
      <w:pPr>
        <w:pStyle w:val="NoSpacing"/>
        <w:ind w:left="360"/>
        <w:rPr>
          <w:b/>
          <w:sz w:val="28"/>
          <w:szCs w:val="28"/>
          <w:lang w:val="en"/>
        </w:rPr>
      </w:pPr>
    </w:p>
    <w:p w14:paraId="0735CDA5" w14:textId="672947F8" w:rsidR="00C86933" w:rsidRDefault="00C86933" w:rsidP="00C86933">
      <w:pPr>
        <w:pStyle w:val="NoSpacing"/>
        <w:numPr>
          <w:ilvl w:val="0"/>
          <w:numId w:val="1"/>
        </w:numPr>
        <w:jc w:val="both"/>
        <w:rPr>
          <w:b/>
          <w:sz w:val="26"/>
          <w:szCs w:val="26"/>
          <w:lang w:val="en"/>
        </w:rPr>
      </w:pPr>
      <w:r>
        <w:rPr>
          <w:b/>
          <w:sz w:val="26"/>
          <w:szCs w:val="26"/>
        </w:rPr>
        <w:t>Dates for next meetings</w:t>
      </w:r>
      <w:r>
        <w:rPr>
          <w:b/>
          <w:sz w:val="26"/>
          <w:szCs w:val="26"/>
          <w:lang w:val="en"/>
        </w:rPr>
        <w:t xml:space="preserve">: </w:t>
      </w:r>
      <w:r>
        <w:rPr>
          <w:sz w:val="26"/>
          <w:szCs w:val="26"/>
          <w:lang w:val="en"/>
        </w:rPr>
        <w:t xml:space="preserve">to be held at 7.30pm at the </w:t>
      </w:r>
      <w:r>
        <w:rPr>
          <w:sz w:val="26"/>
          <w:szCs w:val="26"/>
        </w:rPr>
        <w:t>Methodist Chapel Room</w:t>
      </w:r>
    </w:p>
    <w:p w14:paraId="361EE5AB" w14:textId="77777777" w:rsidR="00C86933" w:rsidRPr="009F4CAB" w:rsidRDefault="00C86933" w:rsidP="00C86933">
      <w:pPr>
        <w:pStyle w:val="ListParagraph"/>
        <w:spacing w:after="0" w:line="240" w:lineRule="auto"/>
        <w:ind w:left="360"/>
        <w:rPr>
          <w:rFonts w:eastAsia="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9F4CAB">
        <w:rPr>
          <w:rFonts w:eastAsia="Times New Roman"/>
          <w:sz w:val="24"/>
          <w:szCs w:val="24"/>
        </w:rPr>
        <w:t>16th May 2019 (AGM and meeting)</w:t>
      </w:r>
    </w:p>
    <w:p w14:paraId="5A5DA9D6" w14:textId="77777777" w:rsidR="00C86933" w:rsidRPr="009F4CAB" w:rsidRDefault="00C86933" w:rsidP="00C86933">
      <w:pPr>
        <w:pStyle w:val="ListParagraph"/>
        <w:spacing w:after="0" w:line="240" w:lineRule="auto"/>
        <w:ind w:left="360"/>
        <w:rPr>
          <w:rFonts w:eastAsia="Times New Roman"/>
          <w:sz w:val="24"/>
          <w:szCs w:val="24"/>
        </w:rPr>
      </w:pPr>
      <w:r w:rsidRPr="009F4CAB">
        <w:rPr>
          <w:rFonts w:eastAsia="Times New Roman"/>
          <w:sz w:val="24"/>
          <w:szCs w:val="24"/>
        </w:rPr>
        <w:tab/>
      </w:r>
      <w:r w:rsidRPr="009F4CAB">
        <w:rPr>
          <w:rFonts w:eastAsia="Times New Roman"/>
          <w:sz w:val="24"/>
          <w:szCs w:val="24"/>
        </w:rPr>
        <w:tab/>
      </w:r>
      <w:r w:rsidRPr="009F4CAB">
        <w:rPr>
          <w:rFonts w:eastAsia="Times New Roman"/>
          <w:sz w:val="24"/>
          <w:szCs w:val="24"/>
        </w:rPr>
        <w:tab/>
        <w:t>1st August 2019</w:t>
      </w:r>
    </w:p>
    <w:p w14:paraId="564952FA" w14:textId="77777777" w:rsidR="00C86933" w:rsidRPr="009F4CAB" w:rsidRDefault="00C86933" w:rsidP="00C86933">
      <w:pPr>
        <w:pStyle w:val="ListParagraph"/>
        <w:spacing w:after="0" w:line="240" w:lineRule="auto"/>
        <w:ind w:left="360"/>
        <w:rPr>
          <w:rFonts w:eastAsia="Times New Roman"/>
          <w:sz w:val="24"/>
          <w:szCs w:val="24"/>
        </w:rPr>
      </w:pPr>
      <w:r w:rsidRPr="009F4CAB">
        <w:rPr>
          <w:rFonts w:eastAsia="Times New Roman"/>
          <w:sz w:val="24"/>
          <w:szCs w:val="24"/>
        </w:rPr>
        <w:tab/>
      </w:r>
      <w:r w:rsidRPr="009F4CAB">
        <w:rPr>
          <w:rFonts w:eastAsia="Times New Roman"/>
          <w:sz w:val="24"/>
          <w:szCs w:val="24"/>
        </w:rPr>
        <w:tab/>
      </w:r>
      <w:r w:rsidRPr="009F4CAB">
        <w:rPr>
          <w:rFonts w:eastAsia="Times New Roman"/>
          <w:sz w:val="24"/>
          <w:szCs w:val="24"/>
        </w:rPr>
        <w:tab/>
        <w:t>7th November 2019</w:t>
      </w:r>
    </w:p>
    <w:p w14:paraId="0297DF15" w14:textId="3463EAD6" w:rsidR="00C86933" w:rsidRPr="009F4CAB" w:rsidRDefault="009F4CAB" w:rsidP="00C86933">
      <w:pPr>
        <w:pStyle w:val="ListParagraph"/>
        <w:spacing w:after="0" w:line="240" w:lineRule="auto"/>
        <w:ind w:left="360"/>
        <w:rPr>
          <w:rFonts w:eastAsia="Times New Roman"/>
          <w:sz w:val="24"/>
          <w:szCs w:val="24"/>
        </w:rPr>
      </w:pPr>
      <w:r w:rsidRPr="009F4CAB">
        <w:rPr>
          <w:rFonts w:eastAsia="Times New Roman"/>
          <w:sz w:val="24"/>
          <w:szCs w:val="24"/>
        </w:rPr>
        <w:tab/>
      </w:r>
      <w:r w:rsidRPr="009F4CAB">
        <w:rPr>
          <w:rFonts w:eastAsia="Times New Roman"/>
          <w:sz w:val="24"/>
          <w:szCs w:val="24"/>
        </w:rPr>
        <w:tab/>
      </w:r>
      <w:r w:rsidRPr="009F4CAB">
        <w:rPr>
          <w:rFonts w:eastAsia="Times New Roman"/>
          <w:sz w:val="24"/>
          <w:szCs w:val="24"/>
        </w:rPr>
        <w:tab/>
        <w:t>6</w:t>
      </w:r>
      <w:r w:rsidR="00C86933" w:rsidRPr="009F4CAB">
        <w:rPr>
          <w:rFonts w:eastAsia="Times New Roman"/>
          <w:sz w:val="24"/>
          <w:szCs w:val="24"/>
        </w:rPr>
        <w:t>th February 2020</w:t>
      </w:r>
    </w:p>
    <w:p w14:paraId="4F0623B3" w14:textId="77777777" w:rsidR="0041139A" w:rsidRPr="00FB780D" w:rsidRDefault="0041139A" w:rsidP="0041139A">
      <w:pPr>
        <w:pStyle w:val="NoSpacing"/>
        <w:ind w:left="360"/>
        <w:rPr>
          <w:sz w:val="16"/>
          <w:szCs w:val="16"/>
          <w:lang w:val="en"/>
        </w:rPr>
      </w:pPr>
    </w:p>
    <w:p w14:paraId="7944B856" w14:textId="3AC84DA3" w:rsidR="00094A71" w:rsidRPr="00094A71" w:rsidRDefault="007657EC" w:rsidP="00094A71">
      <w:pPr>
        <w:pStyle w:val="NoSpacing"/>
        <w:numPr>
          <w:ilvl w:val="0"/>
          <w:numId w:val="1"/>
        </w:numPr>
        <w:rPr>
          <w:b/>
          <w:sz w:val="28"/>
          <w:szCs w:val="28"/>
        </w:rPr>
      </w:pPr>
      <w:r w:rsidRPr="00F5237C">
        <w:rPr>
          <w:b/>
          <w:sz w:val="28"/>
          <w:szCs w:val="28"/>
        </w:rPr>
        <w:t xml:space="preserve">Next Meeting </w:t>
      </w:r>
      <w:r w:rsidR="00094A71">
        <w:rPr>
          <w:sz w:val="28"/>
          <w:szCs w:val="28"/>
        </w:rPr>
        <w:t>–</w:t>
      </w:r>
      <w:r w:rsidR="003F462D" w:rsidRPr="00F5237C">
        <w:rPr>
          <w:sz w:val="28"/>
          <w:szCs w:val="28"/>
        </w:rPr>
        <w:t xml:space="preserve"> </w:t>
      </w:r>
      <w:r w:rsidR="00C86933">
        <w:rPr>
          <w:sz w:val="28"/>
          <w:szCs w:val="28"/>
        </w:rPr>
        <w:t>AGM 16</w:t>
      </w:r>
      <w:r w:rsidR="00C86933" w:rsidRPr="00C86933">
        <w:rPr>
          <w:sz w:val="28"/>
          <w:szCs w:val="28"/>
          <w:vertAlign w:val="superscript"/>
        </w:rPr>
        <w:t>th</w:t>
      </w:r>
      <w:r w:rsidR="00C86933">
        <w:rPr>
          <w:sz w:val="28"/>
          <w:szCs w:val="28"/>
        </w:rPr>
        <w:t xml:space="preserve"> May 2019</w:t>
      </w:r>
      <w:r w:rsidR="00094A71">
        <w:rPr>
          <w:sz w:val="28"/>
          <w:szCs w:val="28"/>
        </w:rPr>
        <w:t xml:space="preserve"> – 7.30pm i</w:t>
      </w:r>
      <w:r w:rsidR="00101AB7" w:rsidRPr="00F5237C">
        <w:rPr>
          <w:sz w:val="28"/>
          <w:szCs w:val="28"/>
        </w:rPr>
        <w:t>n the</w:t>
      </w:r>
      <w:r w:rsidR="00101AB7" w:rsidRPr="00F5237C">
        <w:rPr>
          <w:b/>
          <w:sz w:val="28"/>
          <w:szCs w:val="28"/>
        </w:rPr>
        <w:t xml:space="preserve"> </w:t>
      </w:r>
      <w:r w:rsidR="00101AB7" w:rsidRPr="00F5237C">
        <w:rPr>
          <w:sz w:val="28"/>
          <w:szCs w:val="28"/>
        </w:rPr>
        <w:t>Methodist Chapel Room</w:t>
      </w:r>
      <w:r w:rsidR="00F5237C" w:rsidRPr="00F5237C">
        <w:rPr>
          <w:b/>
          <w:sz w:val="28"/>
          <w:szCs w:val="28"/>
        </w:rPr>
        <w:t xml:space="preserve"> </w:t>
      </w:r>
    </w:p>
    <w:p w14:paraId="602B540F" w14:textId="77777777" w:rsidR="00094A71" w:rsidRPr="00F5237C" w:rsidRDefault="00094A71" w:rsidP="00094A71">
      <w:pPr>
        <w:pStyle w:val="NoSpacing"/>
        <w:ind w:left="360"/>
        <w:rPr>
          <w:b/>
          <w:sz w:val="28"/>
          <w:szCs w:val="28"/>
        </w:rPr>
      </w:pPr>
    </w:p>
    <w:p w14:paraId="50086E0F" w14:textId="77777777" w:rsidR="006D4667" w:rsidRPr="006D4667" w:rsidRDefault="006D4667" w:rsidP="00F5237C">
      <w:pPr>
        <w:pStyle w:val="NoSpacing"/>
        <w:ind w:left="360"/>
        <w:rPr>
          <w:sz w:val="16"/>
          <w:szCs w:val="16"/>
        </w:rPr>
      </w:pPr>
    </w:p>
    <w:p w14:paraId="621F6458" w14:textId="3FDB02D5" w:rsidR="00473825" w:rsidRPr="00F5237C" w:rsidRDefault="00F5237C" w:rsidP="00F5237C">
      <w:pPr>
        <w:pStyle w:val="NoSpacing"/>
        <w:ind w:left="360"/>
        <w:rPr>
          <w:sz w:val="28"/>
          <w:szCs w:val="28"/>
        </w:rPr>
      </w:pPr>
      <w:r>
        <w:rPr>
          <w:sz w:val="28"/>
          <w:szCs w:val="28"/>
        </w:rPr>
        <w:t>Min</w:t>
      </w:r>
      <w:r w:rsidR="00473825" w:rsidRPr="00F5237C">
        <w:rPr>
          <w:sz w:val="28"/>
          <w:szCs w:val="28"/>
        </w:rPr>
        <w:t>utes prepared by</w:t>
      </w:r>
      <w:r w:rsidR="00473825" w:rsidRPr="00F5237C">
        <w:rPr>
          <w:sz w:val="28"/>
          <w:szCs w:val="28"/>
        </w:rPr>
        <w:tab/>
      </w:r>
      <w:r w:rsidR="00473825" w:rsidRPr="00F5237C">
        <w:rPr>
          <w:sz w:val="28"/>
          <w:szCs w:val="28"/>
        </w:rPr>
        <w:tab/>
      </w:r>
      <w:r w:rsidR="00473825" w:rsidRPr="00F5237C">
        <w:rPr>
          <w:sz w:val="28"/>
          <w:szCs w:val="28"/>
        </w:rPr>
        <w:tab/>
        <w:t>Signed as a true and correct record</w:t>
      </w:r>
    </w:p>
    <w:p w14:paraId="69597C14" w14:textId="77777777" w:rsidR="0033472B" w:rsidRPr="004C7935" w:rsidRDefault="0033472B" w:rsidP="0041139A">
      <w:pPr>
        <w:pStyle w:val="NoSpacing"/>
        <w:rPr>
          <w:b/>
          <w:sz w:val="28"/>
          <w:szCs w:val="28"/>
          <w:lang w:val="en"/>
        </w:rPr>
      </w:pPr>
    </w:p>
    <w:p w14:paraId="28F9EBA0" w14:textId="71710546" w:rsidR="00F2551A" w:rsidRDefault="00F2551A" w:rsidP="00473825">
      <w:pPr>
        <w:pStyle w:val="NoSpacing"/>
        <w:ind w:firstLine="360"/>
        <w:rPr>
          <w:b/>
          <w:sz w:val="28"/>
          <w:szCs w:val="28"/>
          <w:lang w:val="en"/>
        </w:rPr>
      </w:pPr>
    </w:p>
    <w:p w14:paraId="17E43E86" w14:textId="77777777" w:rsidR="00EB36EB" w:rsidRPr="004C7935" w:rsidRDefault="00EB36EB" w:rsidP="00473825">
      <w:pPr>
        <w:pStyle w:val="NoSpacing"/>
        <w:ind w:firstLine="360"/>
        <w:rPr>
          <w:b/>
          <w:sz w:val="28"/>
          <w:szCs w:val="28"/>
          <w:lang w:val="en"/>
        </w:rPr>
      </w:pPr>
    </w:p>
    <w:p w14:paraId="16D1233B" w14:textId="376CB17B" w:rsidR="0041139A" w:rsidRPr="004C7935" w:rsidRDefault="00094A71" w:rsidP="00473825">
      <w:pPr>
        <w:pStyle w:val="NoSpacing"/>
        <w:ind w:firstLine="360"/>
        <w:rPr>
          <w:b/>
          <w:sz w:val="28"/>
          <w:szCs w:val="28"/>
          <w:lang w:val="en"/>
        </w:rPr>
      </w:pPr>
      <w:r>
        <w:rPr>
          <w:b/>
          <w:sz w:val="28"/>
          <w:szCs w:val="28"/>
          <w:lang w:val="en"/>
        </w:rPr>
        <w:t>Sue Hatt</w:t>
      </w:r>
      <w:r w:rsidR="0041139A" w:rsidRPr="004C7935">
        <w:rPr>
          <w:b/>
          <w:sz w:val="28"/>
          <w:szCs w:val="28"/>
          <w:lang w:val="en"/>
        </w:rPr>
        <w:tab/>
      </w:r>
      <w:r w:rsidR="0041139A" w:rsidRPr="004C7935">
        <w:rPr>
          <w:b/>
          <w:sz w:val="28"/>
          <w:szCs w:val="28"/>
          <w:lang w:val="en"/>
        </w:rPr>
        <w:tab/>
      </w:r>
      <w:r w:rsidR="0041139A" w:rsidRPr="004C7935">
        <w:rPr>
          <w:b/>
          <w:sz w:val="28"/>
          <w:szCs w:val="28"/>
          <w:lang w:val="en"/>
        </w:rPr>
        <w:tab/>
      </w:r>
      <w:r>
        <w:rPr>
          <w:b/>
          <w:sz w:val="28"/>
          <w:szCs w:val="28"/>
          <w:lang w:val="en"/>
        </w:rPr>
        <w:tab/>
      </w:r>
      <w:r w:rsidR="0041139A" w:rsidRPr="004C7935">
        <w:rPr>
          <w:b/>
          <w:sz w:val="28"/>
          <w:szCs w:val="28"/>
          <w:lang w:val="en"/>
        </w:rPr>
        <w:tab/>
        <w:t>David Rackstraw</w:t>
      </w:r>
    </w:p>
    <w:p w14:paraId="70415A8F" w14:textId="6C09C929" w:rsidR="0041139A" w:rsidRPr="004C7935" w:rsidRDefault="00094A71" w:rsidP="00473825">
      <w:pPr>
        <w:pStyle w:val="NoSpacing"/>
        <w:ind w:firstLine="360"/>
        <w:rPr>
          <w:b/>
          <w:sz w:val="28"/>
          <w:szCs w:val="28"/>
          <w:lang w:val="en"/>
        </w:rPr>
      </w:pPr>
      <w:r>
        <w:rPr>
          <w:b/>
          <w:sz w:val="28"/>
          <w:szCs w:val="28"/>
          <w:lang w:val="en"/>
        </w:rPr>
        <w:t>Parish Clerk</w:t>
      </w:r>
      <w:r>
        <w:rPr>
          <w:b/>
          <w:sz w:val="28"/>
          <w:szCs w:val="28"/>
          <w:lang w:val="en"/>
        </w:rPr>
        <w:tab/>
      </w:r>
      <w:r>
        <w:rPr>
          <w:b/>
          <w:sz w:val="28"/>
          <w:szCs w:val="28"/>
          <w:lang w:val="en"/>
        </w:rPr>
        <w:tab/>
      </w:r>
      <w:r>
        <w:rPr>
          <w:b/>
          <w:sz w:val="28"/>
          <w:szCs w:val="28"/>
          <w:lang w:val="en"/>
        </w:rPr>
        <w:tab/>
      </w:r>
      <w:r w:rsidR="00C43D83">
        <w:rPr>
          <w:b/>
          <w:sz w:val="28"/>
          <w:szCs w:val="28"/>
          <w:lang w:val="en"/>
        </w:rPr>
        <w:tab/>
      </w:r>
      <w:r w:rsidR="0041139A" w:rsidRPr="004C7935">
        <w:rPr>
          <w:b/>
          <w:sz w:val="28"/>
          <w:szCs w:val="28"/>
          <w:lang w:val="en"/>
        </w:rPr>
        <w:t>Chairman</w:t>
      </w:r>
    </w:p>
    <w:p w14:paraId="163C0EC5" w14:textId="02550095" w:rsidR="008E5C6C" w:rsidRPr="004C7935" w:rsidRDefault="0041139A" w:rsidP="00473825">
      <w:pPr>
        <w:pStyle w:val="NoSpacing"/>
        <w:ind w:firstLine="360"/>
        <w:rPr>
          <w:b/>
          <w:sz w:val="28"/>
          <w:szCs w:val="28"/>
          <w:lang w:val="en"/>
        </w:rPr>
      </w:pPr>
      <w:r w:rsidRPr="004C7935">
        <w:rPr>
          <w:b/>
          <w:sz w:val="28"/>
          <w:szCs w:val="28"/>
          <w:lang w:val="en"/>
        </w:rPr>
        <w:tab/>
      </w:r>
      <w:r w:rsidRPr="004C7935">
        <w:rPr>
          <w:b/>
          <w:sz w:val="28"/>
          <w:szCs w:val="28"/>
          <w:lang w:val="en"/>
        </w:rPr>
        <w:tab/>
      </w:r>
      <w:r w:rsidRPr="004C7935">
        <w:rPr>
          <w:b/>
          <w:sz w:val="28"/>
          <w:szCs w:val="28"/>
          <w:lang w:val="en"/>
        </w:rPr>
        <w:tab/>
      </w:r>
      <w:r w:rsidR="00C43D83">
        <w:rPr>
          <w:b/>
          <w:sz w:val="28"/>
          <w:szCs w:val="28"/>
          <w:lang w:val="en"/>
        </w:rPr>
        <w:tab/>
      </w:r>
    </w:p>
    <w:p w14:paraId="190F67EC" w14:textId="77777777" w:rsidR="008E5C6C" w:rsidRPr="005E59BC" w:rsidRDefault="008E5C6C" w:rsidP="00473825">
      <w:pPr>
        <w:pStyle w:val="NoSpacing"/>
        <w:ind w:firstLine="360"/>
        <w:rPr>
          <w:b/>
          <w:sz w:val="24"/>
          <w:szCs w:val="24"/>
          <w:lang w:val="en"/>
        </w:rPr>
      </w:pPr>
    </w:p>
    <w:sectPr w:rsidR="008E5C6C" w:rsidRPr="005E59BC" w:rsidSect="004C7935">
      <w:pgSz w:w="12240" w:h="15840"/>
      <w:pgMar w:top="567" w:right="567" w:bottom="567" w:left="5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14179"/>
    <w:multiLevelType w:val="hybridMultilevel"/>
    <w:tmpl w:val="E0A0D938"/>
    <w:lvl w:ilvl="0" w:tplc="665C5A5E">
      <w:start w:val="1"/>
      <w:numFmt w:val="lowerRoman"/>
      <w:lvlText w:val="%1)"/>
      <w:lvlJc w:val="left"/>
      <w:pPr>
        <w:ind w:left="1800" w:hanging="360"/>
      </w:pPr>
      <w:rPr>
        <w:rFonts w:cs="Times New Roman"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895437C"/>
    <w:multiLevelType w:val="hybridMultilevel"/>
    <w:tmpl w:val="5AA0053E"/>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ED5D23"/>
    <w:multiLevelType w:val="hybridMultilevel"/>
    <w:tmpl w:val="BD90B340"/>
    <w:lvl w:ilvl="0" w:tplc="665C5A5E">
      <w:start w:val="1"/>
      <w:numFmt w:val="lowerRoman"/>
      <w:lvlText w:val="%1)"/>
      <w:lvlJc w:val="left"/>
      <w:pPr>
        <w:ind w:left="1800" w:hanging="360"/>
      </w:pPr>
      <w:rPr>
        <w:rFonts w:cs="Times New Roman"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25C647CB"/>
    <w:multiLevelType w:val="hybridMultilevel"/>
    <w:tmpl w:val="07549DD2"/>
    <w:lvl w:ilvl="0" w:tplc="201E640C">
      <w:start w:val="1"/>
      <w:numFmt w:val="lowerRoman"/>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nsid w:val="2DD50CE5"/>
    <w:multiLevelType w:val="hybridMultilevel"/>
    <w:tmpl w:val="A210DE14"/>
    <w:lvl w:ilvl="0" w:tplc="665C5A5E">
      <w:start w:val="1"/>
      <w:numFmt w:val="lowerRoman"/>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17A5821"/>
    <w:multiLevelType w:val="hybridMultilevel"/>
    <w:tmpl w:val="3C308F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673AA8"/>
    <w:multiLevelType w:val="hybridMultilevel"/>
    <w:tmpl w:val="1D164FA0"/>
    <w:lvl w:ilvl="0" w:tplc="665C5A5E">
      <w:start w:val="1"/>
      <w:numFmt w:val="lowerRoman"/>
      <w:lvlText w:val="%1)"/>
      <w:lvlJc w:val="left"/>
      <w:pPr>
        <w:ind w:left="2520" w:hanging="360"/>
      </w:pPr>
      <w:rPr>
        <w:rFonts w:cs="Times New Roman"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nsid w:val="3B7D71CB"/>
    <w:multiLevelType w:val="hybridMultilevel"/>
    <w:tmpl w:val="108E86DA"/>
    <w:lvl w:ilvl="0" w:tplc="DD2EC73A">
      <w:start w:val="1"/>
      <w:numFmt w:val="decimal"/>
      <w:lvlText w:val="%1."/>
      <w:lvlJc w:val="left"/>
      <w:pPr>
        <w:ind w:left="360" w:hanging="360"/>
      </w:pPr>
      <w:rPr>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nsid w:val="40164B88"/>
    <w:multiLevelType w:val="hybridMultilevel"/>
    <w:tmpl w:val="E5CA308A"/>
    <w:lvl w:ilvl="0" w:tplc="665C5A5E">
      <w:start w:val="1"/>
      <w:numFmt w:val="lowerRoman"/>
      <w:lvlText w:val="%1)"/>
      <w:lvlJc w:val="left"/>
      <w:pPr>
        <w:ind w:left="2520" w:hanging="360"/>
      </w:pPr>
      <w:rPr>
        <w:rFonts w:cs="Times New Roman"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nsid w:val="51D63477"/>
    <w:multiLevelType w:val="hybridMultilevel"/>
    <w:tmpl w:val="CF300F5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BF5B03"/>
    <w:multiLevelType w:val="hybridMultilevel"/>
    <w:tmpl w:val="00808DA6"/>
    <w:lvl w:ilvl="0" w:tplc="083C32A8">
      <w:start w:val="1"/>
      <w:numFmt w:val="decimal"/>
      <w:lvlText w:val="%1."/>
      <w:lvlJc w:val="left"/>
      <w:pPr>
        <w:ind w:left="360" w:hanging="360"/>
      </w:pPr>
      <w:rPr>
        <w:rFonts w:cs="Times New Roman"/>
        <w:sz w:val="22"/>
        <w:szCs w:val="22"/>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5A054DBF"/>
    <w:multiLevelType w:val="hybridMultilevel"/>
    <w:tmpl w:val="B0BCD0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9D3089E"/>
    <w:multiLevelType w:val="hybridMultilevel"/>
    <w:tmpl w:val="A1A244E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E015E1"/>
    <w:multiLevelType w:val="hybridMultilevel"/>
    <w:tmpl w:val="F992D70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CBC0209"/>
    <w:multiLevelType w:val="hybridMultilevel"/>
    <w:tmpl w:val="7786B89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DAE5C30"/>
    <w:multiLevelType w:val="hybridMultilevel"/>
    <w:tmpl w:val="BC708C4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15"/>
  </w:num>
  <w:num w:numId="5">
    <w:abstractNumId w:val="13"/>
  </w:num>
  <w:num w:numId="6">
    <w:abstractNumId w:val="14"/>
  </w:num>
  <w:num w:numId="7">
    <w:abstractNumId w:val="0"/>
  </w:num>
  <w:num w:numId="8">
    <w:abstractNumId w:val="2"/>
  </w:num>
  <w:num w:numId="9">
    <w:abstractNumId w:val="12"/>
  </w:num>
  <w:num w:numId="10">
    <w:abstractNumId w:val="3"/>
  </w:num>
  <w:num w:numId="11">
    <w:abstractNumId w:val="6"/>
  </w:num>
  <w:num w:numId="12">
    <w:abstractNumId w:val="9"/>
  </w:num>
  <w:num w:numId="13">
    <w:abstractNumId w:val="4"/>
  </w:num>
  <w:num w:numId="14">
    <w:abstractNumId w:val="8"/>
  </w:num>
  <w:num w:numId="15">
    <w:abstractNumId w:val="1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39A"/>
    <w:rsid w:val="000102EC"/>
    <w:rsid w:val="00052301"/>
    <w:rsid w:val="00054FAF"/>
    <w:rsid w:val="00063B44"/>
    <w:rsid w:val="00070351"/>
    <w:rsid w:val="000860B5"/>
    <w:rsid w:val="00087654"/>
    <w:rsid w:val="00091BDA"/>
    <w:rsid w:val="00094A71"/>
    <w:rsid w:val="000963C1"/>
    <w:rsid w:val="0009732A"/>
    <w:rsid w:val="000A05A1"/>
    <w:rsid w:val="000A21D3"/>
    <w:rsid w:val="000B2F6A"/>
    <w:rsid w:val="000B6FA0"/>
    <w:rsid w:val="000D2C9C"/>
    <w:rsid w:val="000D6D7A"/>
    <w:rsid w:val="000E3A7B"/>
    <w:rsid w:val="00101AB7"/>
    <w:rsid w:val="00110090"/>
    <w:rsid w:val="00135CC5"/>
    <w:rsid w:val="00142D21"/>
    <w:rsid w:val="00143A7D"/>
    <w:rsid w:val="00171E2D"/>
    <w:rsid w:val="00181129"/>
    <w:rsid w:val="00187DBA"/>
    <w:rsid w:val="0019131A"/>
    <w:rsid w:val="0019560F"/>
    <w:rsid w:val="001A754C"/>
    <w:rsid w:val="001B34FD"/>
    <w:rsid w:val="002010D1"/>
    <w:rsid w:val="00202473"/>
    <w:rsid w:val="00205367"/>
    <w:rsid w:val="00206BC5"/>
    <w:rsid w:val="002111A4"/>
    <w:rsid w:val="00221DBD"/>
    <w:rsid w:val="00223A17"/>
    <w:rsid w:val="0022688F"/>
    <w:rsid w:val="00241EFE"/>
    <w:rsid w:val="0024442A"/>
    <w:rsid w:val="00251ED0"/>
    <w:rsid w:val="0025361C"/>
    <w:rsid w:val="00254D96"/>
    <w:rsid w:val="002618BC"/>
    <w:rsid w:val="002627EF"/>
    <w:rsid w:val="00271671"/>
    <w:rsid w:val="00283F27"/>
    <w:rsid w:val="00284388"/>
    <w:rsid w:val="002859CD"/>
    <w:rsid w:val="0028750A"/>
    <w:rsid w:val="002937F7"/>
    <w:rsid w:val="002B1041"/>
    <w:rsid w:val="002D3263"/>
    <w:rsid w:val="002D3D09"/>
    <w:rsid w:val="002D7127"/>
    <w:rsid w:val="002F49B9"/>
    <w:rsid w:val="003105FE"/>
    <w:rsid w:val="00313F06"/>
    <w:rsid w:val="003171A8"/>
    <w:rsid w:val="0031755C"/>
    <w:rsid w:val="0032040E"/>
    <w:rsid w:val="00322921"/>
    <w:rsid w:val="00325C42"/>
    <w:rsid w:val="0033472B"/>
    <w:rsid w:val="0033781F"/>
    <w:rsid w:val="0034472D"/>
    <w:rsid w:val="00347FCF"/>
    <w:rsid w:val="00354635"/>
    <w:rsid w:val="00355F84"/>
    <w:rsid w:val="0036034C"/>
    <w:rsid w:val="00363936"/>
    <w:rsid w:val="00387558"/>
    <w:rsid w:val="00387BAE"/>
    <w:rsid w:val="003915E6"/>
    <w:rsid w:val="003B2721"/>
    <w:rsid w:val="003B53B3"/>
    <w:rsid w:val="003B6ECA"/>
    <w:rsid w:val="003C49D7"/>
    <w:rsid w:val="003E168A"/>
    <w:rsid w:val="003E6DE3"/>
    <w:rsid w:val="003F1039"/>
    <w:rsid w:val="003F3B8A"/>
    <w:rsid w:val="003F462D"/>
    <w:rsid w:val="00403608"/>
    <w:rsid w:val="00407B94"/>
    <w:rsid w:val="0041139A"/>
    <w:rsid w:val="00440451"/>
    <w:rsid w:val="00446BD0"/>
    <w:rsid w:val="00473825"/>
    <w:rsid w:val="004740FE"/>
    <w:rsid w:val="00477A3C"/>
    <w:rsid w:val="00480B85"/>
    <w:rsid w:val="004A1DCD"/>
    <w:rsid w:val="004B2D1D"/>
    <w:rsid w:val="004C604D"/>
    <w:rsid w:val="004C7935"/>
    <w:rsid w:val="004D0270"/>
    <w:rsid w:val="004D68CD"/>
    <w:rsid w:val="004E2FB9"/>
    <w:rsid w:val="004E3F59"/>
    <w:rsid w:val="004F42F6"/>
    <w:rsid w:val="004F7D86"/>
    <w:rsid w:val="00504627"/>
    <w:rsid w:val="005067D7"/>
    <w:rsid w:val="0051002D"/>
    <w:rsid w:val="00510E10"/>
    <w:rsid w:val="0052010C"/>
    <w:rsid w:val="0052314F"/>
    <w:rsid w:val="005239DE"/>
    <w:rsid w:val="00524571"/>
    <w:rsid w:val="0053795E"/>
    <w:rsid w:val="005443B2"/>
    <w:rsid w:val="00553EFB"/>
    <w:rsid w:val="00555865"/>
    <w:rsid w:val="00571111"/>
    <w:rsid w:val="00580560"/>
    <w:rsid w:val="00581B1C"/>
    <w:rsid w:val="00583A85"/>
    <w:rsid w:val="00593ED7"/>
    <w:rsid w:val="005B18BB"/>
    <w:rsid w:val="005B32B5"/>
    <w:rsid w:val="005C5B86"/>
    <w:rsid w:val="005E4CA7"/>
    <w:rsid w:val="005E53E2"/>
    <w:rsid w:val="005E59BC"/>
    <w:rsid w:val="005E5CF5"/>
    <w:rsid w:val="005E71C2"/>
    <w:rsid w:val="005F28BB"/>
    <w:rsid w:val="00613137"/>
    <w:rsid w:val="00625C2F"/>
    <w:rsid w:val="0063133E"/>
    <w:rsid w:val="0065355F"/>
    <w:rsid w:val="006650B7"/>
    <w:rsid w:val="00665738"/>
    <w:rsid w:val="00665E83"/>
    <w:rsid w:val="00677CF8"/>
    <w:rsid w:val="00681445"/>
    <w:rsid w:val="006852A5"/>
    <w:rsid w:val="006874EE"/>
    <w:rsid w:val="006A2584"/>
    <w:rsid w:val="006A55D8"/>
    <w:rsid w:val="006D4667"/>
    <w:rsid w:val="006D6B63"/>
    <w:rsid w:val="006E53FF"/>
    <w:rsid w:val="00705907"/>
    <w:rsid w:val="00707A34"/>
    <w:rsid w:val="00722FC3"/>
    <w:rsid w:val="00724CFB"/>
    <w:rsid w:val="00726471"/>
    <w:rsid w:val="00731BB5"/>
    <w:rsid w:val="00734097"/>
    <w:rsid w:val="00735BC4"/>
    <w:rsid w:val="00750D0D"/>
    <w:rsid w:val="007521BA"/>
    <w:rsid w:val="007657EC"/>
    <w:rsid w:val="0076582E"/>
    <w:rsid w:val="00765B65"/>
    <w:rsid w:val="00772F3F"/>
    <w:rsid w:val="00774887"/>
    <w:rsid w:val="00775C77"/>
    <w:rsid w:val="00782018"/>
    <w:rsid w:val="007C7184"/>
    <w:rsid w:val="007D62EF"/>
    <w:rsid w:val="0081554A"/>
    <w:rsid w:val="00820E9B"/>
    <w:rsid w:val="0082592A"/>
    <w:rsid w:val="008261B2"/>
    <w:rsid w:val="00830E29"/>
    <w:rsid w:val="00841509"/>
    <w:rsid w:val="0084509C"/>
    <w:rsid w:val="00852F97"/>
    <w:rsid w:val="0086029C"/>
    <w:rsid w:val="0086260E"/>
    <w:rsid w:val="008657CD"/>
    <w:rsid w:val="0088044B"/>
    <w:rsid w:val="00881060"/>
    <w:rsid w:val="008A5BFF"/>
    <w:rsid w:val="008A6656"/>
    <w:rsid w:val="008B77B9"/>
    <w:rsid w:val="008D2CA2"/>
    <w:rsid w:val="008E44D2"/>
    <w:rsid w:val="008E5C6C"/>
    <w:rsid w:val="008E6EA4"/>
    <w:rsid w:val="008F061E"/>
    <w:rsid w:val="008F3DAC"/>
    <w:rsid w:val="009133A9"/>
    <w:rsid w:val="009165BB"/>
    <w:rsid w:val="009243AF"/>
    <w:rsid w:val="00924F1B"/>
    <w:rsid w:val="00935A84"/>
    <w:rsid w:val="0093612B"/>
    <w:rsid w:val="009615E0"/>
    <w:rsid w:val="00963386"/>
    <w:rsid w:val="00971CEF"/>
    <w:rsid w:val="009763D0"/>
    <w:rsid w:val="00976525"/>
    <w:rsid w:val="0098019F"/>
    <w:rsid w:val="009857A4"/>
    <w:rsid w:val="00997FE6"/>
    <w:rsid w:val="009A1262"/>
    <w:rsid w:val="009A3D2D"/>
    <w:rsid w:val="009C240F"/>
    <w:rsid w:val="009C312A"/>
    <w:rsid w:val="009C4E16"/>
    <w:rsid w:val="009C5481"/>
    <w:rsid w:val="009D4D17"/>
    <w:rsid w:val="009D7FFE"/>
    <w:rsid w:val="009E0942"/>
    <w:rsid w:val="009F406C"/>
    <w:rsid w:val="009F4CAB"/>
    <w:rsid w:val="00A04E12"/>
    <w:rsid w:val="00A15645"/>
    <w:rsid w:val="00A27E16"/>
    <w:rsid w:val="00A308E1"/>
    <w:rsid w:val="00A33B06"/>
    <w:rsid w:val="00A34BD4"/>
    <w:rsid w:val="00A42275"/>
    <w:rsid w:val="00A527CA"/>
    <w:rsid w:val="00A5431D"/>
    <w:rsid w:val="00A57F71"/>
    <w:rsid w:val="00A806DD"/>
    <w:rsid w:val="00A86B5C"/>
    <w:rsid w:val="00A92173"/>
    <w:rsid w:val="00A93C45"/>
    <w:rsid w:val="00AA74F7"/>
    <w:rsid w:val="00AB6762"/>
    <w:rsid w:val="00AE0E92"/>
    <w:rsid w:val="00AF2F34"/>
    <w:rsid w:val="00AF6BD7"/>
    <w:rsid w:val="00B1375D"/>
    <w:rsid w:val="00B26717"/>
    <w:rsid w:val="00B313FB"/>
    <w:rsid w:val="00B575C1"/>
    <w:rsid w:val="00B6574A"/>
    <w:rsid w:val="00B8118A"/>
    <w:rsid w:val="00B83D81"/>
    <w:rsid w:val="00BB50FB"/>
    <w:rsid w:val="00BC6A38"/>
    <w:rsid w:val="00BD307A"/>
    <w:rsid w:val="00BF36F2"/>
    <w:rsid w:val="00C212A8"/>
    <w:rsid w:val="00C24B5D"/>
    <w:rsid w:val="00C319ED"/>
    <w:rsid w:val="00C43D83"/>
    <w:rsid w:val="00C5510B"/>
    <w:rsid w:val="00C731F5"/>
    <w:rsid w:val="00C86933"/>
    <w:rsid w:val="00CA310B"/>
    <w:rsid w:val="00CA7E80"/>
    <w:rsid w:val="00CC3D64"/>
    <w:rsid w:val="00CC5DE9"/>
    <w:rsid w:val="00CC7CA0"/>
    <w:rsid w:val="00CE5CBE"/>
    <w:rsid w:val="00CE7AF9"/>
    <w:rsid w:val="00CF070D"/>
    <w:rsid w:val="00D039D0"/>
    <w:rsid w:val="00D0664E"/>
    <w:rsid w:val="00D15081"/>
    <w:rsid w:val="00D2078F"/>
    <w:rsid w:val="00D23BF6"/>
    <w:rsid w:val="00D417F6"/>
    <w:rsid w:val="00D47650"/>
    <w:rsid w:val="00D537DB"/>
    <w:rsid w:val="00D647E9"/>
    <w:rsid w:val="00D64A2E"/>
    <w:rsid w:val="00D71B98"/>
    <w:rsid w:val="00D74080"/>
    <w:rsid w:val="00DA59DD"/>
    <w:rsid w:val="00DB1C4F"/>
    <w:rsid w:val="00DB5EA9"/>
    <w:rsid w:val="00DC6E35"/>
    <w:rsid w:val="00DD663A"/>
    <w:rsid w:val="00DE1537"/>
    <w:rsid w:val="00DF4B5A"/>
    <w:rsid w:val="00E24E27"/>
    <w:rsid w:val="00E61B09"/>
    <w:rsid w:val="00E6263A"/>
    <w:rsid w:val="00E62B68"/>
    <w:rsid w:val="00E772D0"/>
    <w:rsid w:val="00EA5784"/>
    <w:rsid w:val="00EB36EB"/>
    <w:rsid w:val="00EB45F7"/>
    <w:rsid w:val="00F031D8"/>
    <w:rsid w:val="00F13418"/>
    <w:rsid w:val="00F2551A"/>
    <w:rsid w:val="00F26376"/>
    <w:rsid w:val="00F5237C"/>
    <w:rsid w:val="00F53F54"/>
    <w:rsid w:val="00F55293"/>
    <w:rsid w:val="00F5654C"/>
    <w:rsid w:val="00F730B4"/>
    <w:rsid w:val="00F7733C"/>
    <w:rsid w:val="00FA1F22"/>
    <w:rsid w:val="00FB780D"/>
    <w:rsid w:val="00FE12B7"/>
    <w:rsid w:val="00FE3D11"/>
    <w:rsid w:val="00FE7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39A"/>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39A"/>
    <w:pPr>
      <w:spacing w:after="0" w:line="240" w:lineRule="auto"/>
    </w:pPr>
    <w:rPr>
      <w:rFonts w:eastAsiaTheme="minorEastAsia" w:cs="Times New Roman"/>
      <w:lang w:eastAsia="en-GB"/>
    </w:rPr>
  </w:style>
  <w:style w:type="paragraph" w:styleId="ListParagraph">
    <w:name w:val="List Paragraph"/>
    <w:basedOn w:val="Normal"/>
    <w:uiPriority w:val="34"/>
    <w:qFormat/>
    <w:rsid w:val="004D0270"/>
    <w:pPr>
      <w:ind w:left="720"/>
      <w:contextualSpacing/>
    </w:pPr>
  </w:style>
  <w:style w:type="paragraph" w:styleId="BalloonText">
    <w:name w:val="Balloon Text"/>
    <w:basedOn w:val="Normal"/>
    <w:link w:val="BalloonTextChar"/>
    <w:uiPriority w:val="99"/>
    <w:semiHidden/>
    <w:unhideWhenUsed/>
    <w:rsid w:val="00CC5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DE9"/>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39A"/>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39A"/>
    <w:pPr>
      <w:spacing w:after="0" w:line="240" w:lineRule="auto"/>
    </w:pPr>
    <w:rPr>
      <w:rFonts w:eastAsiaTheme="minorEastAsia" w:cs="Times New Roman"/>
      <w:lang w:eastAsia="en-GB"/>
    </w:rPr>
  </w:style>
  <w:style w:type="paragraph" w:styleId="ListParagraph">
    <w:name w:val="List Paragraph"/>
    <w:basedOn w:val="Normal"/>
    <w:uiPriority w:val="34"/>
    <w:qFormat/>
    <w:rsid w:val="004D0270"/>
    <w:pPr>
      <w:ind w:left="720"/>
      <w:contextualSpacing/>
    </w:pPr>
  </w:style>
  <w:style w:type="paragraph" w:styleId="BalloonText">
    <w:name w:val="Balloon Text"/>
    <w:basedOn w:val="Normal"/>
    <w:link w:val="BalloonTextChar"/>
    <w:uiPriority w:val="99"/>
    <w:semiHidden/>
    <w:unhideWhenUsed/>
    <w:rsid w:val="00CC5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DE9"/>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893591">
      <w:bodyDiv w:val="1"/>
      <w:marLeft w:val="0"/>
      <w:marRight w:val="0"/>
      <w:marTop w:val="0"/>
      <w:marBottom w:val="0"/>
      <w:divBdr>
        <w:top w:val="none" w:sz="0" w:space="0" w:color="auto"/>
        <w:left w:val="none" w:sz="0" w:space="0" w:color="auto"/>
        <w:bottom w:val="none" w:sz="0" w:space="0" w:color="auto"/>
        <w:right w:val="none" w:sz="0" w:space="0" w:color="auto"/>
      </w:divBdr>
    </w:div>
    <w:div w:id="181845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A6D1E-5CFE-44BB-B438-07C434A6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fjn811</dc:creator>
  <cp:lastModifiedBy>Sue Hatt</cp:lastModifiedBy>
  <cp:revision>7</cp:revision>
  <cp:lastPrinted>2019-02-06T09:24:00Z</cp:lastPrinted>
  <dcterms:created xsi:type="dcterms:W3CDTF">2019-02-11T09:38:00Z</dcterms:created>
  <dcterms:modified xsi:type="dcterms:W3CDTF">2019-05-08T09:50:00Z</dcterms:modified>
</cp:coreProperties>
</file>