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7" w:rsidRDefault="005922C7" w:rsidP="005922C7">
      <w:pPr>
        <w:pStyle w:val="Default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Waterhead</w:t>
      </w:r>
      <w:proofErr w:type="spellEnd"/>
      <w:r>
        <w:rPr>
          <w:b/>
          <w:bCs/>
          <w:sz w:val="56"/>
          <w:szCs w:val="56"/>
        </w:rPr>
        <w:t xml:space="preserve"> Parish Council (PC)</w:t>
      </w:r>
    </w:p>
    <w:p w:rsidR="005922C7" w:rsidRDefault="009C2169" w:rsidP="005922C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2019</w:t>
      </w:r>
      <w:bookmarkStart w:id="0" w:name="_GoBack"/>
      <w:bookmarkEnd w:id="0"/>
      <w:r w:rsidR="005922C7">
        <w:rPr>
          <w:b/>
          <w:bCs/>
          <w:sz w:val="56"/>
          <w:szCs w:val="56"/>
        </w:rPr>
        <w:t xml:space="preserve"> Annual Parish Meeting (PM)</w:t>
      </w:r>
    </w:p>
    <w:p w:rsidR="005922C7" w:rsidRDefault="005922C7" w:rsidP="005922C7">
      <w:pPr>
        <w:pStyle w:val="Default"/>
        <w:jc w:val="center"/>
        <w:rPr>
          <w:sz w:val="56"/>
          <w:szCs w:val="56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Meeting to be held in the Methodist Hall, at 7:30pm, on Thursday 6</w:t>
      </w:r>
      <w:r w:rsidRPr="00592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2019 </w:t>
      </w:r>
    </w:p>
    <w:p w:rsidR="005922C7" w:rsidRDefault="005922C7" w:rsidP="005922C7">
      <w:pPr>
        <w:pStyle w:val="Default"/>
        <w:rPr>
          <w:b/>
          <w:bCs/>
          <w:sz w:val="72"/>
          <w:szCs w:val="72"/>
        </w:rPr>
      </w:pPr>
    </w:p>
    <w:p w:rsidR="005922C7" w:rsidRDefault="005922C7" w:rsidP="005922C7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Agenda</w:t>
      </w:r>
    </w:p>
    <w:p w:rsidR="005922C7" w:rsidRDefault="005922C7" w:rsidP="005922C7">
      <w:pPr>
        <w:pStyle w:val="Default"/>
        <w:jc w:val="center"/>
        <w:rPr>
          <w:sz w:val="72"/>
          <w:szCs w:val="72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Chairman’s welcome </w:t>
      </w:r>
    </w:p>
    <w:p w:rsidR="005922C7" w:rsidRDefault="005922C7" w:rsidP="005922C7">
      <w:pPr>
        <w:pStyle w:val="Default"/>
        <w:rPr>
          <w:sz w:val="28"/>
          <w:szCs w:val="28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Apologies for absence </w:t>
      </w:r>
    </w:p>
    <w:p w:rsidR="005922C7" w:rsidRDefault="005922C7" w:rsidP="005922C7">
      <w:pPr>
        <w:pStyle w:val="Default"/>
        <w:rPr>
          <w:sz w:val="28"/>
          <w:szCs w:val="28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Minutes of the 2018 PM – PC to authorize the minutes as a true record </w:t>
      </w:r>
    </w:p>
    <w:p w:rsidR="005922C7" w:rsidRDefault="005922C7" w:rsidP="005922C7">
      <w:pPr>
        <w:pStyle w:val="Default"/>
        <w:rPr>
          <w:sz w:val="28"/>
          <w:szCs w:val="28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Matters arising from minutes of the 2018 PM </w:t>
      </w:r>
    </w:p>
    <w:p w:rsidR="005922C7" w:rsidRDefault="005922C7" w:rsidP="005922C7">
      <w:pPr>
        <w:pStyle w:val="Default"/>
        <w:rPr>
          <w:sz w:val="28"/>
          <w:szCs w:val="28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Parish Council 2018/19 Annual Report – To be made by the PC Chairman </w:t>
      </w:r>
    </w:p>
    <w:p w:rsidR="005922C7" w:rsidRDefault="005922C7" w:rsidP="005922C7">
      <w:pPr>
        <w:pStyle w:val="Default"/>
        <w:rPr>
          <w:sz w:val="28"/>
          <w:szCs w:val="28"/>
        </w:rPr>
      </w:pPr>
    </w:p>
    <w:p w:rsidR="005922C7" w:rsidRDefault="005922C7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Open meeting – Questions to the PC and Public Participation </w:t>
      </w:r>
    </w:p>
    <w:p w:rsidR="008A485A" w:rsidRDefault="008A485A"/>
    <w:sectPr w:rsidR="008A485A" w:rsidSect="0076370D">
      <w:pgSz w:w="12240" w:h="16340"/>
      <w:pgMar w:top="1775" w:right="1114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7"/>
    <w:rsid w:val="005922C7"/>
    <w:rsid w:val="005B7527"/>
    <w:rsid w:val="008A485A"/>
    <w:rsid w:val="009C2169"/>
    <w:rsid w:val="00A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Bridge</dc:creator>
  <cp:keywords/>
  <dc:description/>
  <cp:lastModifiedBy>Abbey Bridge</cp:lastModifiedBy>
  <cp:revision>3</cp:revision>
  <dcterms:created xsi:type="dcterms:W3CDTF">2019-05-09T20:12:00Z</dcterms:created>
  <dcterms:modified xsi:type="dcterms:W3CDTF">2019-05-13T13:03:00Z</dcterms:modified>
</cp:coreProperties>
</file>