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BE20" w14:textId="77777777" w:rsidR="0041139A" w:rsidRPr="00F13418" w:rsidRDefault="0041139A" w:rsidP="00DE1537">
      <w:pPr>
        <w:pStyle w:val="NoSpacing"/>
        <w:jc w:val="center"/>
        <w:rPr>
          <w:b/>
          <w:sz w:val="40"/>
          <w:szCs w:val="40"/>
          <w:lang w:val="en"/>
        </w:rPr>
      </w:pPr>
      <w:r w:rsidRPr="00F13418">
        <w:rPr>
          <w:b/>
          <w:sz w:val="40"/>
          <w:szCs w:val="40"/>
          <w:lang w:val="en"/>
        </w:rPr>
        <w:t>Waterhead Parish Council (PC)</w:t>
      </w:r>
    </w:p>
    <w:p w14:paraId="23F27AB0" w14:textId="77777777" w:rsidR="00DE1537" w:rsidRPr="00726471" w:rsidRDefault="00DE1537" w:rsidP="00DE1537">
      <w:pPr>
        <w:pStyle w:val="NoSpacing"/>
        <w:jc w:val="center"/>
        <w:rPr>
          <w:b/>
          <w:sz w:val="16"/>
          <w:szCs w:val="16"/>
          <w:lang w:val="en"/>
        </w:rPr>
      </w:pPr>
    </w:p>
    <w:p w14:paraId="28597A18" w14:textId="5AA2C527" w:rsidR="0041139A" w:rsidRPr="001F266C" w:rsidRDefault="0041139A" w:rsidP="00C731F5">
      <w:pPr>
        <w:pStyle w:val="NoSpacing"/>
        <w:jc w:val="center"/>
        <w:rPr>
          <w:rFonts w:cstheme="minorHAnsi"/>
          <w:sz w:val="24"/>
          <w:szCs w:val="24"/>
          <w:lang w:val="en"/>
        </w:rPr>
      </w:pPr>
      <w:r w:rsidRPr="001F266C">
        <w:rPr>
          <w:rFonts w:cstheme="minorHAnsi"/>
          <w:sz w:val="24"/>
          <w:szCs w:val="24"/>
          <w:lang w:val="en"/>
        </w:rPr>
        <w:t>M</w:t>
      </w:r>
      <w:r w:rsidR="00143A7D" w:rsidRPr="001F266C">
        <w:rPr>
          <w:rFonts w:cstheme="minorHAnsi"/>
          <w:sz w:val="24"/>
          <w:szCs w:val="24"/>
          <w:lang w:val="en"/>
        </w:rPr>
        <w:t xml:space="preserve">inutes of a PC Meeting held on </w:t>
      </w:r>
      <w:r w:rsidR="004B53C1" w:rsidRPr="001F266C">
        <w:rPr>
          <w:rFonts w:cstheme="minorHAnsi"/>
          <w:sz w:val="24"/>
          <w:szCs w:val="24"/>
          <w:lang w:val="en"/>
        </w:rPr>
        <w:t>7</w:t>
      </w:r>
      <w:r w:rsidR="004B53C1" w:rsidRPr="001F266C">
        <w:rPr>
          <w:rFonts w:cstheme="minorHAnsi"/>
          <w:sz w:val="24"/>
          <w:szCs w:val="24"/>
          <w:vertAlign w:val="superscript"/>
          <w:lang w:val="en"/>
        </w:rPr>
        <w:t>th</w:t>
      </w:r>
      <w:r w:rsidR="004B53C1" w:rsidRPr="001F266C">
        <w:rPr>
          <w:rFonts w:cstheme="minorHAnsi"/>
          <w:sz w:val="24"/>
          <w:szCs w:val="24"/>
          <w:lang w:val="en"/>
        </w:rPr>
        <w:t xml:space="preserve"> November</w:t>
      </w:r>
      <w:r w:rsidR="004F42F6" w:rsidRPr="001F266C">
        <w:rPr>
          <w:rFonts w:cstheme="minorHAnsi"/>
          <w:sz w:val="24"/>
          <w:szCs w:val="24"/>
          <w:lang w:val="en"/>
        </w:rPr>
        <w:t xml:space="preserve"> 2019</w:t>
      </w:r>
      <w:r w:rsidRPr="001F266C">
        <w:rPr>
          <w:rFonts w:cstheme="minorHAnsi"/>
          <w:sz w:val="24"/>
          <w:szCs w:val="24"/>
          <w:lang w:val="en"/>
        </w:rPr>
        <w:t xml:space="preserve"> in the Methodist Chapel Room, Gilsland</w:t>
      </w:r>
    </w:p>
    <w:p w14:paraId="0BADC17D" w14:textId="77777777" w:rsidR="0041139A" w:rsidRPr="001F266C" w:rsidRDefault="0041139A" w:rsidP="00477A3C">
      <w:pPr>
        <w:pStyle w:val="NoSpacing"/>
        <w:rPr>
          <w:rFonts w:cstheme="minorHAnsi"/>
          <w:sz w:val="24"/>
          <w:szCs w:val="24"/>
          <w:lang w:val="en"/>
        </w:rPr>
      </w:pPr>
    </w:p>
    <w:p w14:paraId="23E498ED" w14:textId="77777777" w:rsidR="00477A3C" w:rsidRPr="001F266C" w:rsidRDefault="00477A3C" w:rsidP="00477A3C">
      <w:pPr>
        <w:pStyle w:val="NoSpacing"/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 xml:space="preserve">Present </w:t>
      </w:r>
    </w:p>
    <w:p w14:paraId="13CB7EA3" w14:textId="3725D198" w:rsidR="00477A3C" w:rsidRPr="001F266C" w:rsidRDefault="00477A3C" w:rsidP="00477A3C">
      <w:pPr>
        <w:pStyle w:val="NoSpacing"/>
        <w:rPr>
          <w:rFonts w:cstheme="minorHAnsi"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>Parish Councillors: -</w:t>
      </w:r>
      <w:r w:rsidR="00F5237C" w:rsidRPr="001F266C">
        <w:rPr>
          <w:rFonts w:cstheme="minorHAnsi"/>
          <w:sz w:val="24"/>
          <w:szCs w:val="24"/>
          <w:lang w:val="en"/>
        </w:rPr>
        <w:t xml:space="preserve"> </w:t>
      </w:r>
      <w:r w:rsidR="0079645B" w:rsidRPr="001F266C">
        <w:rPr>
          <w:rFonts w:cstheme="minorHAnsi"/>
          <w:sz w:val="24"/>
          <w:szCs w:val="24"/>
        </w:rPr>
        <w:t>D. Rackstraw (DR) (Chairman)</w:t>
      </w:r>
      <w:r w:rsidR="004F42F6" w:rsidRPr="001F266C">
        <w:rPr>
          <w:rFonts w:cstheme="minorHAnsi"/>
          <w:sz w:val="24"/>
          <w:szCs w:val="24"/>
        </w:rPr>
        <w:t>, E. Packer (EP)</w:t>
      </w:r>
      <w:r w:rsidR="00151B0D" w:rsidRPr="001F266C">
        <w:rPr>
          <w:rFonts w:cstheme="minorHAnsi"/>
          <w:sz w:val="24"/>
          <w:szCs w:val="24"/>
        </w:rPr>
        <w:t xml:space="preserve">, </w:t>
      </w:r>
      <w:r w:rsidR="00254D96" w:rsidRPr="001F266C">
        <w:rPr>
          <w:rFonts w:cstheme="minorHAnsi"/>
          <w:sz w:val="24"/>
          <w:szCs w:val="24"/>
        </w:rPr>
        <w:t xml:space="preserve">E. </w:t>
      </w:r>
      <w:proofErr w:type="spellStart"/>
      <w:r w:rsidR="00254D96" w:rsidRPr="001F266C">
        <w:rPr>
          <w:rFonts w:cstheme="minorHAnsi"/>
          <w:sz w:val="24"/>
          <w:szCs w:val="24"/>
        </w:rPr>
        <w:t>Woodmass</w:t>
      </w:r>
      <w:proofErr w:type="spellEnd"/>
      <w:r w:rsidR="00254D96" w:rsidRPr="001F266C">
        <w:rPr>
          <w:rFonts w:cstheme="minorHAnsi"/>
          <w:sz w:val="24"/>
          <w:szCs w:val="24"/>
        </w:rPr>
        <w:t xml:space="preserve"> (EW)</w:t>
      </w:r>
      <w:r w:rsidR="00AF6BD7" w:rsidRPr="001F266C">
        <w:rPr>
          <w:rFonts w:cstheme="minorHAnsi"/>
          <w:sz w:val="24"/>
          <w:szCs w:val="24"/>
        </w:rPr>
        <w:t xml:space="preserve"> (Vice-Chairman)</w:t>
      </w:r>
      <w:r w:rsidR="00151B0D" w:rsidRPr="001F266C">
        <w:rPr>
          <w:rFonts w:cstheme="minorHAnsi"/>
          <w:sz w:val="24"/>
          <w:szCs w:val="24"/>
        </w:rPr>
        <w:t xml:space="preserve"> &amp; </w:t>
      </w:r>
      <w:r w:rsidR="00855470" w:rsidRPr="001F266C">
        <w:rPr>
          <w:rFonts w:cstheme="minorHAnsi"/>
          <w:sz w:val="24"/>
          <w:szCs w:val="24"/>
        </w:rPr>
        <w:t>Jovan Nicholson (JN)</w:t>
      </w:r>
    </w:p>
    <w:p w14:paraId="3C416EE5" w14:textId="1811ED6B" w:rsidR="00855470" w:rsidRPr="001F266C" w:rsidRDefault="00E61B09" w:rsidP="00855470">
      <w:pPr>
        <w:pStyle w:val="NoSpacing"/>
        <w:rPr>
          <w:rFonts w:cstheme="minorHAnsi"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</w:rPr>
        <w:t>Other</w:t>
      </w:r>
      <w:r w:rsidRPr="001F266C">
        <w:rPr>
          <w:rFonts w:cstheme="minorHAnsi"/>
          <w:b/>
          <w:sz w:val="24"/>
          <w:szCs w:val="24"/>
          <w:lang w:val="en"/>
        </w:rPr>
        <w:t>s</w:t>
      </w:r>
      <w:r w:rsidR="00477A3C" w:rsidRPr="001F266C">
        <w:rPr>
          <w:rFonts w:cstheme="minorHAnsi"/>
          <w:b/>
          <w:sz w:val="24"/>
          <w:szCs w:val="24"/>
          <w:lang w:val="en"/>
        </w:rPr>
        <w:t>: -</w:t>
      </w:r>
      <w:r w:rsidR="0079645B" w:rsidRPr="001F266C">
        <w:rPr>
          <w:rFonts w:cstheme="minorHAnsi"/>
          <w:b/>
          <w:sz w:val="24"/>
          <w:szCs w:val="24"/>
          <w:lang w:val="en"/>
        </w:rPr>
        <w:t xml:space="preserve"> </w:t>
      </w:r>
      <w:r w:rsidR="0079645B" w:rsidRPr="001F266C">
        <w:rPr>
          <w:rFonts w:cstheme="minorHAnsi"/>
          <w:sz w:val="24"/>
          <w:szCs w:val="24"/>
        </w:rPr>
        <w:t>S. Hatt (SH) (Clerk) Lawrence Fisher (LF) (County Council)</w:t>
      </w:r>
      <w:r w:rsidR="00855470" w:rsidRPr="001F266C">
        <w:rPr>
          <w:rFonts w:cstheme="minorHAnsi"/>
          <w:sz w:val="24"/>
          <w:szCs w:val="24"/>
        </w:rPr>
        <w:t xml:space="preserve">, </w:t>
      </w:r>
      <w:r w:rsidR="0079645B" w:rsidRPr="001F266C">
        <w:rPr>
          <w:rFonts w:cstheme="minorHAnsi"/>
          <w:sz w:val="24"/>
          <w:szCs w:val="24"/>
        </w:rPr>
        <w:t xml:space="preserve">Mike </w:t>
      </w:r>
      <w:proofErr w:type="spellStart"/>
      <w:r w:rsidR="0079645B" w:rsidRPr="001F266C">
        <w:rPr>
          <w:rFonts w:cstheme="minorHAnsi"/>
          <w:sz w:val="24"/>
          <w:szCs w:val="24"/>
        </w:rPr>
        <w:t>Mitchelson</w:t>
      </w:r>
      <w:proofErr w:type="spellEnd"/>
      <w:r w:rsidR="0079645B" w:rsidRPr="001F266C">
        <w:rPr>
          <w:rFonts w:cstheme="minorHAnsi"/>
          <w:sz w:val="24"/>
          <w:szCs w:val="24"/>
        </w:rPr>
        <w:t xml:space="preserve"> (MM)</w:t>
      </w:r>
      <w:r w:rsidR="008C71E2" w:rsidRPr="001F266C">
        <w:rPr>
          <w:rFonts w:cstheme="minorHAnsi"/>
          <w:sz w:val="24"/>
          <w:szCs w:val="24"/>
        </w:rPr>
        <w:t xml:space="preserve"> &amp;</w:t>
      </w:r>
      <w:r w:rsidR="00855470" w:rsidRPr="001F266C">
        <w:rPr>
          <w:rFonts w:cstheme="minorHAnsi"/>
          <w:sz w:val="24"/>
          <w:szCs w:val="24"/>
        </w:rPr>
        <w:t xml:space="preserve"> Keith </w:t>
      </w:r>
      <w:proofErr w:type="spellStart"/>
      <w:r w:rsidR="00855470" w:rsidRPr="001F266C">
        <w:rPr>
          <w:rFonts w:cstheme="minorHAnsi"/>
          <w:sz w:val="24"/>
          <w:szCs w:val="24"/>
        </w:rPr>
        <w:t>Meller</w:t>
      </w:r>
      <w:proofErr w:type="spellEnd"/>
      <w:r w:rsidR="00855470" w:rsidRPr="001F266C">
        <w:rPr>
          <w:rFonts w:cstheme="minorHAnsi"/>
          <w:sz w:val="24"/>
          <w:szCs w:val="24"/>
        </w:rPr>
        <w:t xml:space="preserve"> (KM)</w:t>
      </w:r>
      <w:r w:rsidR="00855470" w:rsidRPr="001F266C">
        <w:rPr>
          <w:rFonts w:cstheme="minorHAnsi"/>
          <w:sz w:val="24"/>
          <w:szCs w:val="24"/>
          <w:lang w:val="en"/>
        </w:rPr>
        <w:t xml:space="preserve"> (City Council) </w:t>
      </w:r>
    </w:p>
    <w:p w14:paraId="00C5F215" w14:textId="110EC431" w:rsidR="00477A3C" w:rsidRPr="001F266C" w:rsidRDefault="0079645B" w:rsidP="00477A3C">
      <w:pPr>
        <w:pStyle w:val="NoSpacing"/>
        <w:rPr>
          <w:rFonts w:cstheme="minorHAnsi"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</w:rPr>
        <w:t>Absent:</w:t>
      </w:r>
      <w:r w:rsidRPr="001F266C">
        <w:rPr>
          <w:rFonts w:cstheme="minorHAnsi"/>
          <w:sz w:val="24"/>
          <w:szCs w:val="24"/>
        </w:rPr>
        <w:t xml:space="preserve"> </w:t>
      </w:r>
      <w:r w:rsidR="008C71E2" w:rsidRPr="001F266C">
        <w:rPr>
          <w:rFonts w:cstheme="minorHAnsi"/>
          <w:sz w:val="24"/>
          <w:szCs w:val="24"/>
        </w:rPr>
        <w:t xml:space="preserve"> </w:t>
      </w:r>
      <w:r w:rsidR="008C71E2" w:rsidRPr="001F266C">
        <w:rPr>
          <w:rFonts w:cstheme="minorHAnsi"/>
          <w:sz w:val="24"/>
          <w:szCs w:val="24"/>
          <w:lang w:val="en"/>
        </w:rPr>
        <w:t xml:space="preserve">Raymond </w:t>
      </w:r>
      <w:proofErr w:type="spellStart"/>
      <w:r w:rsidR="008C71E2" w:rsidRPr="001F266C">
        <w:rPr>
          <w:rFonts w:cstheme="minorHAnsi"/>
          <w:sz w:val="24"/>
          <w:szCs w:val="24"/>
          <w:lang w:val="en"/>
        </w:rPr>
        <w:t>Tinnion</w:t>
      </w:r>
      <w:proofErr w:type="spellEnd"/>
      <w:r w:rsidR="008C71E2" w:rsidRPr="001F266C">
        <w:rPr>
          <w:rFonts w:cstheme="minorHAnsi"/>
          <w:sz w:val="24"/>
          <w:szCs w:val="24"/>
          <w:lang w:val="en"/>
        </w:rPr>
        <w:t xml:space="preserve"> (RT) (City Council)</w:t>
      </w:r>
    </w:p>
    <w:p w14:paraId="5B77AF57" w14:textId="77777777" w:rsidR="00B8118A" w:rsidRPr="001F266C" w:rsidRDefault="00B8118A" w:rsidP="0041139A">
      <w:pPr>
        <w:pStyle w:val="NoSpacing"/>
        <w:rPr>
          <w:rFonts w:cstheme="minorHAnsi"/>
          <w:sz w:val="24"/>
          <w:szCs w:val="24"/>
          <w:lang w:val="en"/>
        </w:rPr>
      </w:pPr>
    </w:p>
    <w:p w14:paraId="198E8881" w14:textId="77777777" w:rsidR="0041139A" w:rsidRPr="001F266C" w:rsidRDefault="0041139A" w:rsidP="0041139A">
      <w:pPr>
        <w:pStyle w:val="NoSpacing"/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The meeting opened wit</w:t>
      </w:r>
      <w:r w:rsidR="00477A3C" w:rsidRPr="001F266C">
        <w:rPr>
          <w:rFonts w:cstheme="minorHAnsi"/>
          <w:b/>
          <w:sz w:val="24"/>
          <w:szCs w:val="24"/>
          <w:lang w:val="en"/>
        </w:rPr>
        <w:t>h D</w:t>
      </w:r>
      <w:r w:rsidRPr="001F266C">
        <w:rPr>
          <w:rFonts w:cstheme="minorHAnsi"/>
          <w:b/>
          <w:sz w:val="24"/>
          <w:szCs w:val="24"/>
          <w:lang w:val="en"/>
        </w:rPr>
        <w:t>R in the Chair</w:t>
      </w:r>
    </w:p>
    <w:p w14:paraId="26224840" w14:textId="21DBD2BE" w:rsidR="00222C3A" w:rsidRPr="001F266C" w:rsidRDefault="0041139A" w:rsidP="002724B1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 xml:space="preserve">Chair’s Opening Remarks </w:t>
      </w:r>
      <w:r w:rsidR="00477A3C" w:rsidRPr="001F266C">
        <w:rPr>
          <w:rFonts w:cstheme="minorHAnsi"/>
          <w:sz w:val="24"/>
          <w:szCs w:val="24"/>
          <w:lang w:val="en"/>
        </w:rPr>
        <w:t>–</w:t>
      </w:r>
      <w:r w:rsidRPr="001F266C">
        <w:rPr>
          <w:rFonts w:cstheme="minorHAnsi"/>
          <w:sz w:val="24"/>
          <w:szCs w:val="24"/>
          <w:lang w:val="en"/>
        </w:rPr>
        <w:t xml:space="preserve"> </w:t>
      </w:r>
      <w:r w:rsidR="00222C3A" w:rsidRPr="001F266C">
        <w:rPr>
          <w:rFonts w:cstheme="minorHAnsi"/>
          <w:sz w:val="24"/>
          <w:szCs w:val="24"/>
          <w:lang w:val="en"/>
        </w:rPr>
        <w:t xml:space="preserve">DR </w:t>
      </w:r>
      <w:r w:rsidR="00222C3A" w:rsidRPr="001F266C">
        <w:rPr>
          <w:rFonts w:cstheme="minorHAnsi"/>
          <w:sz w:val="24"/>
          <w:szCs w:val="24"/>
        </w:rPr>
        <w:t>greeted those present to the meeting</w:t>
      </w:r>
      <w:r w:rsidR="00B3549E" w:rsidRPr="001F266C">
        <w:rPr>
          <w:rFonts w:cstheme="minorHAnsi"/>
          <w:sz w:val="24"/>
          <w:szCs w:val="24"/>
        </w:rPr>
        <w:t xml:space="preserve"> and welcomed JN as co-opted </w:t>
      </w:r>
      <w:r w:rsidR="00B34887" w:rsidRPr="001F266C">
        <w:rPr>
          <w:rFonts w:cstheme="minorHAnsi"/>
          <w:sz w:val="24"/>
          <w:szCs w:val="24"/>
        </w:rPr>
        <w:t>Parish Councillor.</w:t>
      </w:r>
      <w:r w:rsidR="00222C3A" w:rsidRPr="001F266C">
        <w:rPr>
          <w:rFonts w:cstheme="minorHAnsi"/>
          <w:b/>
          <w:sz w:val="24"/>
          <w:szCs w:val="24"/>
        </w:rPr>
        <w:tab/>
      </w:r>
      <w:r w:rsidR="00222C3A" w:rsidRPr="001F266C">
        <w:rPr>
          <w:rFonts w:cstheme="minorHAnsi"/>
          <w:b/>
          <w:sz w:val="24"/>
          <w:szCs w:val="24"/>
        </w:rPr>
        <w:tab/>
      </w:r>
      <w:r w:rsidR="00222C3A" w:rsidRPr="001F266C">
        <w:rPr>
          <w:rFonts w:cstheme="minorHAnsi"/>
          <w:b/>
          <w:sz w:val="24"/>
          <w:szCs w:val="24"/>
        </w:rPr>
        <w:tab/>
      </w:r>
      <w:r w:rsidR="00222C3A" w:rsidRPr="001F266C">
        <w:rPr>
          <w:rFonts w:cstheme="minorHAnsi"/>
          <w:b/>
          <w:sz w:val="24"/>
          <w:szCs w:val="24"/>
        </w:rPr>
        <w:tab/>
      </w:r>
      <w:r w:rsidR="00222C3A" w:rsidRPr="001F266C">
        <w:rPr>
          <w:rFonts w:cstheme="minorHAnsi"/>
          <w:b/>
          <w:sz w:val="24"/>
          <w:szCs w:val="24"/>
        </w:rPr>
        <w:tab/>
      </w:r>
    </w:p>
    <w:p w14:paraId="31225F03" w14:textId="003BF90C" w:rsidR="00F5237C" w:rsidRPr="001F266C" w:rsidRDefault="00222C3A" w:rsidP="00222C3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 xml:space="preserve">Apologies for Absence and Declarations of Interest: </w:t>
      </w:r>
      <w:r w:rsidR="00B34887" w:rsidRPr="001F266C">
        <w:rPr>
          <w:rFonts w:cstheme="minorHAnsi"/>
          <w:sz w:val="24"/>
          <w:szCs w:val="24"/>
        </w:rPr>
        <w:t>RT</w:t>
      </w:r>
      <w:r w:rsidR="00606280" w:rsidRPr="001F266C">
        <w:rPr>
          <w:rFonts w:cstheme="minorHAnsi"/>
          <w:sz w:val="24"/>
          <w:szCs w:val="24"/>
        </w:rPr>
        <w:t xml:space="preserve"> sent his apologies. There were no declarations of interest.</w:t>
      </w:r>
      <w:r w:rsidRPr="001F266C">
        <w:rPr>
          <w:rFonts w:cstheme="minorHAnsi"/>
          <w:sz w:val="24"/>
          <w:szCs w:val="24"/>
        </w:rPr>
        <w:t xml:space="preserve"> </w:t>
      </w:r>
    </w:p>
    <w:p w14:paraId="379C9994" w14:textId="77777777" w:rsidR="009753E4" w:rsidRPr="001F266C" w:rsidRDefault="009753E4" w:rsidP="009753E4">
      <w:pPr>
        <w:pStyle w:val="NoSpacing"/>
        <w:ind w:left="360"/>
        <w:rPr>
          <w:rFonts w:cstheme="minorHAnsi"/>
          <w:sz w:val="24"/>
          <w:szCs w:val="24"/>
        </w:rPr>
      </w:pPr>
    </w:p>
    <w:p w14:paraId="264A9EC4" w14:textId="45589F77" w:rsidR="0041139A" w:rsidRPr="001F266C" w:rsidRDefault="0041139A" w:rsidP="00AF6BD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  <w:lang w:val="en"/>
        </w:rPr>
        <w:t xml:space="preserve">Minutes of previous meeting held </w:t>
      </w:r>
      <w:r w:rsidR="00AA74F7" w:rsidRPr="001F266C">
        <w:rPr>
          <w:rFonts w:cstheme="minorHAnsi"/>
          <w:b/>
          <w:sz w:val="24"/>
          <w:szCs w:val="24"/>
          <w:lang w:val="en"/>
        </w:rPr>
        <w:t xml:space="preserve">on </w:t>
      </w:r>
      <w:r w:rsidR="00950999" w:rsidRPr="001F266C">
        <w:rPr>
          <w:rFonts w:cstheme="minorHAnsi"/>
          <w:b/>
          <w:sz w:val="24"/>
          <w:szCs w:val="24"/>
          <w:lang w:val="en"/>
        </w:rPr>
        <w:t>1</w:t>
      </w:r>
      <w:r w:rsidR="00950999" w:rsidRPr="001F266C">
        <w:rPr>
          <w:rFonts w:cstheme="minorHAnsi"/>
          <w:b/>
          <w:sz w:val="24"/>
          <w:szCs w:val="24"/>
          <w:vertAlign w:val="superscript"/>
          <w:lang w:val="en"/>
        </w:rPr>
        <w:t>st</w:t>
      </w:r>
      <w:r w:rsidR="00950999" w:rsidRPr="001F266C">
        <w:rPr>
          <w:rFonts w:cstheme="minorHAnsi"/>
          <w:b/>
          <w:sz w:val="24"/>
          <w:szCs w:val="24"/>
          <w:lang w:val="en"/>
        </w:rPr>
        <w:t xml:space="preserve"> August </w:t>
      </w:r>
      <w:r w:rsidR="00222C3A" w:rsidRPr="001F266C">
        <w:rPr>
          <w:rFonts w:cstheme="minorHAnsi"/>
          <w:b/>
          <w:sz w:val="24"/>
          <w:szCs w:val="24"/>
          <w:lang w:val="en"/>
        </w:rPr>
        <w:t>2019</w:t>
      </w:r>
      <w:r w:rsidR="004F42F6" w:rsidRPr="001F266C">
        <w:rPr>
          <w:rFonts w:cstheme="minorHAnsi"/>
          <w:b/>
          <w:sz w:val="24"/>
          <w:szCs w:val="24"/>
          <w:lang w:val="en"/>
        </w:rPr>
        <w:t xml:space="preserve"> </w:t>
      </w:r>
      <w:r w:rsidRPr="001F266C">
        <w:rPr>
          <w:rFonts w:cstheme="minorHAnsi"/>
          <w:sz w:val="24"/>
          <w:szCs w:val="24"/>
          <w:lang w:val="en"/>
        </w:rPr>
        <w:t>- Agreed as a true and correct record</w:t>
      </w:r>
      <w:r w:rsidR="00830E29" w:rsidRPr="001F266C">
        <w:rPr>
          <w:rFonts w:cstheme="minorHAnsi"/>
          <w:sz w:val="24"/>
          <w:szCs w:val="24"/>
          <w:lang w:val="en"/>
        </w:rPr>
        <w:t xml:space="preserve"> and signed </w:t>
      </w:r>
      <w:r w:rsidR="003E168A" w:rsidRPr="001F266C">
        <w:rPr>
          <w:rFonts w:cstheme="minorHAnsi"/>
          <w:sz w:val="24"/>
          <w:szCs w:val="24"/>
          <w:lang w:val="en"/>
        </w:rPr>
        <w:t xml:space="preserve">as such </w:t>
      </w:r>
      <w:r w:rsidR="00830E29" w:rsidRPr="001F266C">
        <w:rPr>
          <w:rFonts w:cstheme="minorHAnsi"/>
          <w:sz w:val="24"/>
          <w:szCs w:val="24"/>
          <w:lang w:val="en"/>
        </w:rPr>
        <w:t xml:space="preserve">by </w:t>
      </w:r>
      <w:r w:rsidR="00477A3C" w:rsidRPr="001F266C">
        <w:rPr>
          <w:rFonts w:cstheme="minorHAnsi"/>
          <w:sz w:val="24"/>
          <w:szCs w:val="24"/>
          <w:lang w:val="en"/>
        </w:rPr>
        <w:t>D</w:t>
      </w:r>
      <w:r w:rsidR="00830E29" w:rsidRPr="001F266C">
        <w:rPr>
          <w:rFonts w:cstheme="minorHAnsi"/>
          <w:sz w:val="24"/>
          <w:szCs w:val="24"/>
          <w:lang w:val="en"/>
        </w:rPr>
        <w:t>R</w:t>
      </w:r>
      <w:r w:rsidR="00222C3A" w:rsidRPr="001F266C">
        <w:rPr>
          <w:rFonts w:cstheme="minorHAnsi"/>
          <w:sz w:val="24"/>
          <w:szCs w:val="24"/>
          <w:lang w:val="en"/>
        </w:rPr>
        <w:t>.</w:t>
      </w:r>
    </w:p>
    <w:p w14:paraId="602CF414" w14:textId="77777777" w:rsidR="009753E4" w:rsidRPr="001F266C" w:rsidRDefault="009753E4" w:rsidP="009753E4">
      <w:pPr>
        <w:pStyle w:val="NoSpacing"/>
        <w:ind w:left="360"/>
        <w:rPr>
          <w:rFonts w:cstheme="minorHAnsi"/>
          <w:b/>
          <w:sz w:val="24"/>
          <w:szCs w:val="24"/>
        </w:rPr>
      </w:pPr>
    </w:p>
    <w:p w14:paraId="094EDFF3" w14:textId="155EA282" w:rsidR="009753E4" w:rsidRPr="001F266C" w:rsidRDefault="0041139A" w:rsidP="009753E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Matter</w:t>
      </w:r>
      <w:r w:rsidR="003E168A" w:rsidRPr="001F266C">
        <w:rPr>
          <w:rFonts w:cstheme="minorHAnsi"/>
          <w:b/>
          <w:sz w:val="24"/>
          <w:szCs w:val="24"/>
          <w:lang w:val="en"/>
        </w:rPr>
        <w:t>s</w:t>
      </w:r>
      <w:r w:rsidRPr="001F266C">
        <w:rPr>
          <w:rFonts w:cstheme="minorHAnsi"/>
          <w:b/>
          <w:sz w:val="24"/>
          <w:szCs w:val="24"/>
          <w:lang w:val="en"/>
        </w:rPr>
        <w:t xml:space="preserve"> arising</w:t>
      </w:r>
      <w:r w:rsidR="004D0270" w:rsidRPr="001F266C">
        <w:rPr>
          <w:rFonts w:cstheme="minorHAnsi"/>
          <w:b/>
          <w:sz w:val="24"/>
          <w:szCs w:val="24"/>
          <w:lang w:val="en"/>
        </w:rPr>
        <w:t xml:space="preserve"> from the meeting held on</w:t>
      </w:r>
      <w:r w:rsidR="00F7733C" w:rsidRPr="001F266C">
        <w:rPr>
          <w:rFonts w:cstheme="minorHAnsi"/>
          <w:b/>
          <w:sz w:val="24"/>
          <w:szCs w:val="24"/>
          <w:lang w:val="en"/>
        </w:rPr>
        <w:t xml:space="preserve"> </w:t>
      </w:r>
      <w:r w:rsidR="0079645B" w:rsidRPr="001F266C">
        <w:rPr>
          <w:rFonts w:cstheme="minorHAnsi"/>
          <w:b/>
          <w:sz w:val="24"/>
          <w:szCs w:val="24"/>
          <w:lang w:val="en"/>
        </w:rPr>
        <w:t>1</w:t>
      </w:r>
      <w:r w:rsidR="00950999" w:rsidRPr="001F266C">
        <w:rPr>
          <w:rFonts w:cstheme="minorHAnsi"/>
          <w:b/>
          <w:sz w:val="24"/>
          <w:szCs w:val="24"/>
          <w:vertAlign w:val="superscript"/>
          <w:lang w:val="en"/>
        </w:rPr>
        <w:t>st</w:t>
      </w:r>
      <w:r w:rsidR="00950999" w:rsidRPr="001F266C">
        <w:rPr>
          <w:rFonts w:cstheme="minorHAnsi"/>
          <w:b/>
          <w:sz w:val="24"/>
          <w:szCs w:val="24"/>
          <w:lang w:val="en"/>
        </w:rPr>
        <w:t xml:space="preserve"> August </w:t>
      </w:r>
      <w:r w:rsidR="00222C3A" w:rsidRPr="001F266C">
        <w:rPr>
          <w:rFonts w:cstheme="minorHAnsi"/>
          <w:b/>
          <w:sz w:val="24"/>
          <w:szCs w:val="24"/>
          <w:lang w:val="en"/>
        </w:rPr>
        <w:t>2019</w:t>
      </w:r>
      <w:r w:rsidR="004F42F6" w:rsidRPr="001F266C">
        <w:rPr>
          <w:rFonts w:cstheme="minorHAnsi"/>
          <w:b/>
          <w:sz w:val="24"/>
          <w:szCs w:val="24"/>
          <w:lang w:val="en"/>
        </w:rPr>
        <w:t xml:space="preserve"> </w:t>
      </w:r>
      <w:r w:rsidR="009753E4" w:rsidRPr="001F266C">
        <w:rPr>
          <w:rFonts w:cstheme="minorHAnsi"/>
          <w:b/>
          <w:sz w:val="24"/>
          <w:szCs w:val="24"/>
          <w:lang w:val="en"/>
        </w:rPr>
        <w:t>–</w:t>
      </w:r>
    </w:p>
    <w:p w14:paraId="38E155FF" w14:textId="0FD0E023" w:rsidR="00950999" w:rsidRPr="001F266C" w:rsidRDefault="00110090" w:rsidP="00950999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New Maps for the Noticeboards</w:t>
      </w:r>
      <w:r w:rsidR="00950999" w:rsidRPr="001F266C">
        <w:rPr>
          <w:rFonts w:cstheme="minorHAnsi"/>
          <w:b/>
          <w:sz w:val="24"/>
          <w:szCs w:val="24"/>
          <w:lang w:val="en"/>
        </w:rPr>
        <w:t xml:space="preserve">: </w:t>
      </w:r>
      <w:r w:rsidR="00AD7BF0" w:rsidRPr="001F266C">
        <w:rPr>
          <w:rFonts w:cstheme="minorHAnsi"/>
          <w:bCs/>
          <w:sz w:val="24"/>
          <w:szCs w:val="24"/>
          <w:lang w:val="en"/>
        </w:rPr>
        <w:t xml:space="preserve">As the county Council can no longer provide maps for the Parishes, it was agreed to </w:t>
      </w:r>
      <w:r w:rsidR="006D4641" w:rsidRPr="001F266C">
        <w:rPr>
          <w:rFonts w:cstheme="minorHAnsi"/>
          <w:bCs/>
          <w:sz w:val="24"/>
          <w:szCs w:val="24"/>
          <w:lang w:val="en"/>
        </w:rPr>
        <w:t>find a supplier of maps for the 2 Parish noticeboards.</w:t>
      </w:r>
      <w:r w:rsidR="00E517F5" w:rsidRPr="001F266C">
        <w:rPr>
          <w:rFonts w:cstheme="minorHAnsi"/>
          <w:bCs/>
          <w:sz w:val="24"/>
          <w:szCs w:val="24"/>
          <w:lang w:val="en"/>
        </w:rPr>
        <w:t xml:space="preserve"> </w:t>
      </w:r>
      <w:r w:rsidR="00323576" w:rsidRPr="001F266C">
        <w:rPr>
          <w:rFonts w:cstheme="minorHAnsi"/>
          <w:bCs/>
          <w:sz w:val="24"/>
          <w:szCs w:val="24"/>
          <w:lang w:val="en"/>
        </w:rPr>
        <w:t xml:space="preserve">JN may know someone who could help and will send the details to SH. </w:t>
      </w:r>
      <w:r w:rsidR="00C210DB" w:rsidRPr="001F266C">
        <w:rPr>
          <w:rFonts w:cstheme="minorHAnsi"/>
          <w:bCs/>
          <w:sz w:val="24"/>
          <w:szCs w:val="24"/>
          <w:lang w:val="en"/>
        </w:rPr>
        <w:t xml:space="preserve">There are several Parish maps locally so SH will find out where they were bought. It was also </w:t>
      </w:r>
      <w:r w:rsidR="00BA2B5E" w:rsidRPr="001F266C">
        <w:rPr>
          <w:rFonts w:cstheme="minorHAnsi"/>
          <w:bCs/>
          <w:sz w:val="24"/>
          <w:szCs w:val="24"/>
          <w:lang w:val="en"/>
        </w:rPr>
        <w:t xml:space="preserve">decided to look </w:t>
      </w:r>
      <w:proofErr w:type="spellStart"/>
      <w:r w:rsidR="00BA2B5E" w:rsidRPr="001F266C">
        <w:rPr>
          <w:rFonts w:cstheme="minorHAnsi"/>
          <w:bCs/>
          <w:sz w:val="24"/>
          <w:szCs w:val="24"/>
          <w:lang w:val="en"/>
        </w:rPr>
        <w:t>inot</w:t>
      </w:r>
      <w:proofErr w:type="spellEnd"/>
      <w:r w:rsidR="00BA2B5E" w:rsidRPr="001F266C">
        <w:rPr>
          <w:rFonts w:cstheme="minorHAnsi"/>
          <w:bCs/>
          <w:sz w:val="24"/>
          <w:szCs w:val="24"/>
          <w:lang w:val="en"/>
        </w:rPr>
        <w:t xml:space="preserve"> grants available</w:t>
      </w:r>
      <w:r w:rsidR="009B54A9" w:rsidRPr="001F266C">
        <w:rPr>
          <w:rFonts w:cstheme="minorHAnsi"/>
          <w:bCs/>
          <w:sz w:val="24"/>
          <w:szCs w:val="24"/>
          <w:lang w:val="en"/>
        </w:rPr>
        <w:t>.</w:t>
      </w:r>
      <w:r w:rsidR="006D4641" w:rsidRPr="001F266C">
        <w:rPr>
          <w:rFonts w:cstheme="minorHAnsi"/>
          <w:bCs/>
          <w:sz w:val="24"/>
          <w:szCs w:val="24"/>
          <w:lang w:val="en"/>
        </w:rPr>
        <w:t xml:space="preserve"> </w:t>
      </w:r>
    </w:p>
    <w:p w14:paraId="708E04D7" w14:textId="77131AFB" w:rsidR="004F42F6" w:rsidRPr="001F266C" w:rsidRDefault="004F42F6" w:rsidP="00950999">
      <w:pPr>
        <w:pStyle w:val="NoSpacing"/>
        <w:ind w:left="720"/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ab/>
        <w:t xml:space="preserve">Action: </w:t>
      </w:r>
      <w:r w:rsidR="0079645B" w:rsidRPr="001F266C">
        <w:rPr>
          <w:rFonts w:cstheme="minorHAnsi"/>
          <w:b/>
          <w:sz w:val="24"/>
          <w:szCs w:val="24"/>
          <w:lang w:val="en"/>
        </w:rPr>
        <w:t>SH</w:t>
      </w:r>
    </w:p>
    <w:p w14:paraId="2D40DE06" w14:textId="36B96EE3" w:rsidR="00411B15" w:rsidRPr="001F266C" w:rsidRDefault="00411B15" w:rsidP="00337E5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Merger with Upper Denton:</w:t>
      </w:r>
      <w:r w:rsidR="00337E5D" w:rsidRPr="001F266C">
        <w:rPr>
          <w:rFonts w:cstheme="minorHAnsi"/>
          <w:sz w:val="24"/>
          <w:szCs w:val="24"/>
          <w:lang w:val="en"/>
        </w:rPr>
        <w:t xml:space="preserve"> An e-mail has been received from Sally Little indicating that further details about the merger will be sent out in December. </w:t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="00337E5D" w:rsidRPr="001F266C">
        <w:rPr>
          <w:rFonts w:cstheme="minorHAnsi"/>
          <w:b/>
          <w:sz w:val="24"/>
          <w:szCs w:val="24"/>
          <w:lang w:val="en"/>
        </w:rPr>
        <w:tab/>
      </w:r>
      <w:r w:rsidR="00337E5D" w:rsidRPr="001F266C">
        <w:rPr>
          <w:rFonts w:cstheme="minorHAnsi"/>
          <w:b/>
          <w:sz w:val="24"/>
          <w:szCs w:val="24"/>
          <w:lang w:val="en"/>
        </w:rPr>
        <w:tab/>
      </w:r>
      <w:r w:rsidR="00337E5D" w:rsidRPr="001F266C">
        <w:rPr>
          <w:rFonts w:cstheme="minorHAnsi"/>
          <w:b/>
          <w:sz w:val="24"/>
          <w:szCs w:val="24"/>
          <w:lang w:val="en"/>
        </w:rPr>
        <w:tab/>
      </w:r>
      <w:proofErr w:type="gramStart"/>
      <w:r w:rsidRPr="001F266C">
        <w:rPr>
          <w:rFonts w:cstheme="minorHAnsi"/>
          <w:b/>
          <w:sz w:val="24"/>
          <w:szCs w:val="24"/>
          <w:lang w:val="en"/>
        </w:rPr>
        <w:t>Action :</w:t>
      </w:r>
      <w:proofErr w:type="gramEnd"/>
      <w:r w:rsidRPr="001F266C">
        <w:rPr>
          <w:rFonts w:cstheme="minorHAnsi"/>
          <w:sz w:val="24"/>
          <w:szCs w:val="24"/>
          <w:lang w:val="en"/>
        </w:rPr>
        <w:t xml:space="preserve"> SH</w:t>
      </w:r>
      <w:r w:rsidR="00337E5D" w:rsidRPr="001F266C">
        <w:rPr>
          <w:rFonts w:cstheme="minorHAnsi"/>
          <w:sz w:val="24"/>
          <w:szCs w:val="24"/>
          <w:lang w:val="en"/>
        </w:rPr>
        <w:t xml:space="preserve"> to follow up</w:t>
      </w:r>
    </w:p>
    <w:p w14:paraId="6019FDDD" w14:textId="31017581" w:rsidR="009753E4" w:rsidRPr="001F266C" w:rsidRDefault="00931FF3" w:rsidP="00395290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 xml:space="preserve">Water Quality Reading: </w:t>
      </w:r>
      <w:r w:rsidR="009B54A9" w:rsidRPr="001F266C">
        <w:rPr>
          <w:rFonts w:cstheme="minorHAnsi"/>
          <w:sz w:val="24"/>
          <w:szCs w:val="24"/>
        </w:rPr>
        <w:t>JN as</w:t>
      </w:r>
      <w:r w:rsidR="005A0AA3" w:rsidRPr="001F266C">
        <w:rPr>
          <w:rFonts w:cstheme="minorHAnsi"/>
          <w:sz w:val="24"/>
          <w:szCs w:val="24"/>
        </w:rPr>
        <w:t xml:space="preserve">ked about the water </w:t>
      </w:r>
      <w:r w:rsidR="00B40A80" w:rsidRPr="001F266C">
        <w:rPr>
          <w:rFonts w:cstheme="minorHAnsi"/>
          <w:sz w:val="24"/>
          <w:szCs w:val="24"/>
        </w:rPr>
        <w:t xml:space="preserve">quality </w:t>
      </w:r>
      <w:r w:rsidR="005A0AA3" w:rsidRPr="001F266C">
        <w:rPr>
          <w:rFonts w:cstheme="minorHAnsi"/>
          <w:sz w:val="24"/>
          <w:szCs w:val="24"/>
        </w:rPr>
        <w:t>readings</w:t>
      </w:r>
      <w:r w:rsidR="00B40A80" w:rsidRPr="001F266C">
        <w:rPr>
          <w:rFonts w:cstheme="minorHAnsi"/>
          <w:sz w:val="24"/>
          <w:szCs w:val="24"/>
        </w:rPr>
        <w:t xml:space="preserve"> and was informed of the information available. He </w:t>
      </w:r>
      <w:r w:rsidR="00851A9B" w:rsidRPr="001F266C">
        <w:rPr>
          <w:rFonts w:cstheme="minorHAnsi"/>
          <w:sz w:val="24"/>
          <w:szCs w:val="24"/>
        </w:rPr>
        <w:t xml:space="preserve">will investigate further and report back to the PC. </w:t>
      </w:r>
      <w:r w:rsidR="005A0AA3" w:rsidRPr="001F266C">
        <w:rPr>
          <w:rFonts w:cstheme="minorHAnsi"/>
          <w:sz w:val="24"/>
          <w:szCs w:val="24"/>
        </w:rPr>
        <w:t xml:space="preserve"> </w:t>
      </w:r>
    </w:p>
    <w:p w14:paraId="20059973" w14:textId="787981E2" w:rsidR="001F266C" w:rsidRPr="001F266C" w:rsidRDefault="001F266C" w:rsidP="001F266C">
      <w:pPr>
        <w:pStyle w:val="NoSpacing"/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Action:</w:t>
      </w:r>
      <w:r w:rsidR="000D5778">
        <w:rPr>
          <w:rFonts w:cstheme="minorHAnsi"/>
          <w:b/>
          <w:sz w:val="24"/>
          <w:szCs w:val="24"/>
        </w:rPr>
        <w:t xml:space="preserve"> </w:t>
      </w:r>
      <w:r w:rsidR="000D5778" w:rsidRPr="000D5778">
        <w:rPr>
          <w:rFonts w:cstheme="minorHAnsi"/>
          <w:bCs/>
          <w:sz w:val="24"/>
          <w:szCs w:val="24"/>
        </w:rPr>
        <w:t>JN</w:t>
      </w:r>
    </w:p>
    <w:p w14:paraId="68618D7C" w14:textId="77777777" w:rsidR="00301FBB" w:rsidRPr="001F266C" w:rsidRDefault="00301FBB" w:rsidP="001D4C02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411F727C" w14:textId="3B7A776E" w:rsidR="00223A17" w:rsidRPr="001F266C" w:rsidRDefault="00223A17" w:rsidP="00110090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>Correspondence that has not been Circulated</w:t>
      </w:r>
      <w:r w:rsidR="0086260E" w:rsidRPr="001F266C">
        <w:rPr>
          <w:rFonts w:cstheme="minorHAnsi"/>
          <w:b/>
          <w:sz w:val="24"/>
          <w:szCs w:val="24"/>
        </w:rPr>
        <w:t xml:space="preserve"> </w:t>
      </w:r>
      <w:r w:rsidR="00C319ED" w:rsidRPr="001F266C">
        <w:rPr>
          <w:rFonts w:cstheme="minorHAnsi"/>
          <w:sz w:val="24"/>
          <w:szCs w:val="24"/>
        </w:rPr>
        <w:t xml:space="preserve">– </w:t>
      </w:r>
      <w:r w:rsidR="009E31A9" w:rsidRPr="001F266C">
        <w:rPr>
          <w:rFonts w:cstheme="minorHAnsi"/>
          <w:sz w:val="24"/>
          <w:szCs w:val="24"/>
        </w:rPr>
        <w:t>none</w:t>
      </w:r>
    </w:p>
    <w:p w14:paraId="16B9E487" w14:textId="77777777" w:rsidR="009753E4" w:rsidRPr="001F266C" w:rsidRDefault="009753E4" w:rsidP="009753E4">
      <w:pPr>
        <w:pStyle w:val="NoSpacing"/>
        <w:ind w:left="360"/>
        <w:rPr>
          <w:rFonts w:cstheme="minorHAnsi"/>
          <w:b/>
          <w:sz w:val="24"/>
          <w:szCs w:val="24"/>
        </w:rPr>
      </w:pPr>
    </w:p>
    <w:p w14:paraId="56807077" w14:textId="77777777" w:rsidR="00750D0D" w:rsidRPr="001F266C" w:rsidRDefault="00963386" w:rsidP="00963386">
      <w:pPr>
        <w:pStyle w:val="NoSpacing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 xml:space="preserve">Reports </w:t>
      </w:r>
    </w:p>
    <w:p w14:paraId="3311D3D9" w14:textId="46D9ED44" w:rsidR="009753E4" w:rsidRPr="001F266C" w:rsidRDefault="009753E4" w:rsidP="001D4C02">
      <w:pPr>
        <w:pStyle w:val="NoSpacing"/>
        <w:numPr>
          <w:ilvl w:val="0"/>
          <w:numId w:val="18"/>
        </w:numPr>
        <w:ind w:left="426" w:firstLine="0"/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>County Councillors</w:t>
      </w:r>
      <w:r w:rsidRPr="001F266C">
        <w:rPr>
          <w:rFonts w:cstheme="minorHAnsi"/>
          <w:sz w:val="24"/>
          <w:szCs w:val="24"/>
        </w:rPr>
        <w:t xml:space="preserve">: </w:t>
      </w:r>
      <w:r w:rsidR="00792CD3" w:rsidRPr="001F266C">
        <w:rPr>
          <w:rFonts w:cstheme="minorHAnsi"/>
          <w:sz w:val="24"/>
          <w:szCs w:val="24"/>
        </w:rPr>
        <w:t xml:space="preserve">LF reported that </w:t>
      </w:r>
      <w:r w:rsidR="00DD1EA5" w:rsidRPr="001F266C">
        <w:rPr>
          <w:rFonts w:cstheme="minorHAnsi"/>
          <w:sz w:val="24"/>
          <w:szCs w:val="24"/>
        </w:rPr>
        <w:t xml:space="preserve">the </w:t>
      </w:r>
      <w:r w:rsidR="00C12CF3" w:rsidRPr="001F266C">
        <w:rPr>
          <w:rFonts w:cstheme="minorHAnsi"/>
          <w:sz w:val="24"/>
          <w:szCs w:val="24"/>
        </w:rPr>
        <w:t xml:space="preserve">Penrith and the </w:t>
      </w:r>
      <w:r w:rsidR="005C05F8" w:rsidRPr="001F266C">
        <w:rPr>
          <w:rFonts w:cstheme="minorHAnsi"/>
          <w:sz w:val="24"/>
          <w:szCs w:val="24"/>
        </w:rPr>
        <w:t>Border</w:t>
      </w:r>
      <w:r w:rsidR="00C12CF3" w:rsidRPr="001F266C">
        <w:rPr>
          <w:rFonts w:cstheme="minorHAnsi"/>
          <w:sz w:val="24"/>
          <w:szCs w:val="24"/>
        </w:rPr>
        <w:t xml:space="preserve">s Conservative </w:t>
      </w:r>
      <w:r w:rsidR="00F51879" w:rsidRPr="001F266C">
        <w:rPr>
          <w:rFonts w:cstheme="minorHAnsi"/>
          <w:sz w:val="24"/>
          <w:szCs w:val="24"/>
        </w:rPr>
        <w:t>Association have had</w:t>
      </w:r>
      <w:r w:rsidR="00DD1EA5" w:rsidRPr="001F266C">
        <w:rPr>
          <w:rFonts w:cstheme="minorHAnsi"/>
          <w:sz w:val="24"/>
          <w:szCs w:val="24"/>
        </w:rPr>
        <w:t xml:space="preserve"> </w:t>
      </w:r>
      <w:r w:rsidR="00F51879" w:rsidRPr="001F266C">
        <w:rPr>
          <w:rFonts w:cstheme="minorHAnsi"/>
          <w:sz w:val="24"/>
          <w:szCs w:val="24"/>
        </w:rPr>
        <w:t>a list of three candidates imposed on th</w:t>
      </w:r>
      <w:r w:rsidR="009B390D" w:rsidRPr="001F266C">
        <w:rPr>
          <w:rFonts w:cstheme="minorHAnsi"/>
          <w:sz w:val="24"/>
          <w:szCs w:val="24"/>
        </w:rPr>
        <w:t xml:space="preserve">em </w:t>
      </w:r>
      <w:r w:rsidR="00F51879" w:rsidRPr="001F266C">
        <w:rPr>
          <w:rFonts w:cstheme="minorHAnsi"/>
          <w:sz w:val="24"/>
          <w:szCs w:val="24"/>
        </w:rPr>
        <w:t xml:space="preserve">from Central Office. The selected candidate will be announced </w:t>
      </w:r>
      <w:r w:rsidR="003F719B" w:rsidRPr="001F266C">
        <w:rPr>
          <w:rFonts w:cstheme="minorHAnsi"/>
          <w:sz w:val="24"/>
          <w:szCs w:val="24"/>
        </w:rPr>
        <w:t xml:space="preserve">at the weekend. </w:t>
      </w:r>
      <w:r w:rsidR="006F4D30" w:rsidRPr="001F266C">
        <w:rPr>
          <w:rFonts w:cstheme="minorHAnsi"/>
          <w:sz w:val="24"/>
          <w:szCs w:val="24"/>
        </w:rPr>
        <w:t xml:space="preserve"> </w:t>
      </w:r>
    </w:p>
    <w:p w14:paraId="317023D8" w14:textId="03B70C9C" w:rsidR="00175108" w:rsidRPr="001F266C" w:rsidRDefault="00E47490" w:rsidP="00175108">
      <w:pPr>
        <w:pStyle w:val="NoSpacing"/>
        <w:ind w:left="426"/>
        <w:rPr>
          <w:rFonts w:cstheme="minorHAnsi"/>
          <w:bCs/>
          <w:sz w:val="24"/>
          <w:szCs w:val="24"/>
        </w:rPr>
      </w:pPr>
      <w:r w:rsidRPr="001F266C">
        <w:rPr>
          <w:rFonts w:cstheme="minorHAnsi"/>
          <w:bCs/>
          <w:sz w:val="24"/>
          <w:szCs w:val="24"/>
        </w:rPr>
        <w:t>The system for reporting Highways issues is being changed to ensure that feedback on resolution is available.</w:t>
      </w:r>
    </w:p>
    <w:p w14:paraId="206B6150" w14:textId="796CF321" w:rsidR="00130964" w:rsidRPr="001F266C" w:rsidRDefault="00130964" w:rsidP="00175108">
      <w:pPr>
        <w:pStyle w:val="NoSpacing"/>
        <w:ind w:left="426"/>
        <w:rPr>
          <w:rFonts w:cstheme="minorHAnsi"/>
          <w:bCs/>
          <w:sz w:val="24"/>
          <w:szCs w:val="24"/>
        </w:rPr>
      </w:pPr>
      <w:r w:rsidRPr="001F266C">
        <w:rPr>
          <w:rFonts w:cstheme="minorHAnsi"/>
          <w:bCs/>
          <w:sz w:val="24"/>
          <w:szCs w:val="24"/>
        </w:rPr>
        <w:t xml:space="preserve">The </w:t>
      </w:r>
      <w:r w:rsidR="00C81C7D" w:rsidRPr="001F266C">
        <w:rPr>
          <w:rFonts w:cstheme="minorHAnsi"/>
          <w:bCs/>
          <w:sz w:val="24"/>
          <w:szCs w:val="24"/>
        </w:rPr>
        <w:t xml:space="preserve">next round of </w:t>
      </w:r>
      <w:r w:rsidRPr="001F266C">
        <w:rPr>
          <w:rFonts w:cstheme="minorHAnsi"/>
          <w:bCs/>
          <w:sz w:val="24"/>
          <w:szCs w:val="24"/>
        </w:rPr>
        <w:t xml:space="preserve">Borderland Funding </w:t>
      </w:r>
      <w:r w:rsidR="00294E99" w:rsidRPr="001F266C">
        <w:rPr>
          <w:rFonts w:cstheme="minorHAnsi"/>
          <w:bCs/>
          <w:sz w:val="24"/>
          <w:szCs w:val="24"/>
        </w:rPr>
        <w:t xml:space="preserve">will </w:t>
      </w:r>
      <w:r w:rsidR="007C4A81" w:rsidRPr="001F266C">
        <w:rPr>
          <w:rFonts w:cstheme="minorHAnsi"/>
          <w:bCs/>
          <w:sz w:val="24"/>
          <w:szCs w:val="24"/>
        </w:rPr>
        <w:t xml:space="preserve">focus on </w:t>
      </w:r>
      <w:r w:rsidR="00B91DEF" w:rsidRPr="001F266C">
        <w:rPr>
          <w:rFonts w:cstheme="minorHAnsi"/>
          <w:bCs/>
          <w:sz w:val="24"/>
          <w:szCs w:val="24"/>
        </w:rPr>
        <w:t xml:space="preserve">support </w:t>
      </w:r>
      <w:r w:rsidR="007C4A81" w:rsidRPr="001F266C">
        <w:rPr>
          <w:rFonts w:cstheme="minorHAnsi"/>
          <w:bCs/>
          <w:sz w:val="24"/>
          <w:szCs w:val="24"/>
        </w:rPr>
        <w:t xml:space="preserve">for </w:t>
      </w:r>
      <w:r w:rsidR="000C0C16" w:rsidRPr="001F266C">
        <w:rPr>
          <w:rFonts w:cstheme="minorHAnsi"/>
          <w:bCs/>
          <w:sz w:val="24"/>
          <w:szCs w:val="24"/>
        </w:rPr>
        <w:t>accessibility</w:t>
      </w:r>
      <w:r w:rsidR="00C81C7D" w:rsidRPr="001F266C">
        <w:rPr>
          <w:rFonts w:cstheme="minorHAnsi"/>
          <w:bCs/>
          <w:sz w:val="24"/>
          <w:szCs w:val="24"/>
        </w:rPr>
        <w:t xml:space="preserve"> to Hadrian’s Wall. Upper Denton </w:t>
      </w:r>
      <w:r w:rsidR="00AD0873" w:rsidRPr="001F266C">
        <w:rPr>
          <w:rFonts w:cstheme="minorHAnsi"/>
          <w:bCs/>
          <w:sz w:val="24"/>
          <w:szCs w:val="24"/>
        </w:rPr>
        <w:t xml:space="preserve">have requested that </w:t>
      </w:r>
      <w:r w:rsidR="00276CBB" w:rsidRPr="001F266C">
        <w:rPr>
          <w:rFonts w:cstheme="minorHAnsi"/>
          <w:bCs/>
          <w:sz w:val="24"/>
          <w:szCs w:val="24"/>
        </w:rPr>
        <w:t xml:space="preserve">Waterhead Parish Council write to </w:t>
      </w:r>
      <w:r w:rsidR="00645BA0" w:rsidRPr="001F266C">
        <w:rPr>
          <w:rFonts w:cstheme="minorHAnsi"/>
          <w:bCs/>
          <w:sz w:val="24"/>
          <w:szCs w:val="24"/>
        </w:rPr>
        <w:t>Jane Meeks</w:t>
      </w:r>
      <w:r w:rsidR="00831299" w:rsidRPr="001F266C">
        <w:rPr>
          <w:rFonts w:cstheme="minorHAnsi"/>
          <w:bCs/>
          <w:sz w:val="24"/>
          <w:szCs w:val="24"/>
        </w:rPr>
        <w:t xml:space="preserve">, </w:t>
      </w:r>
      <w:r w:rsidR="002A059F" w:rsidRPr="001F266C">
        <w:rPr>
          <w:rFonts w:cstheme="minorHAnsi"/>
          <w:bCs/>
          <w:sz w:val="24"/>
          <w:szCs w:val="24"/>
        </w:rPr>
        <w:t>Head of Economic Development</w:t>
      </w:r>
      <w:r w:rsidR="00831299" w:rsidRPr="001F266C">
        <w:rPr>
          <w:rFonts w:cstheme="minorHAnsi"/>
          <w:bCs/>
          <w:sz w:val="24"/>
          <w:szCs w:val="24"/>
        </w:rPr>
        <w:t xml:space="preserve"> </w:t>
      </w:r>
      <w:r w:rsidR="00645BA0" w:rsidRPr="001F266C">
        <w:rPr>
          <w:rFonts w:cstheme="minorHAnsi"/>
          <w:bCs/>
          <w:sz w:val="24"/>
          <w:szCs w:val="24"/>
        </w:rPr>
        <w:t xml:space="preserve">at the </w:t>
      </w:r>
      <w:r w:rsidR="004E3509" w:rsidRPr="001F266C">
        <w:rPr>
          <w:rFonts w:cstheme="minorHAnsi"/>
          <w:bCs/>
          <w:sz w:val="24"/>
          <w:szCs w:val="24"/>
        </w:rPr>
        <w:t xml:space="preserve">Civic Centre to </w:t>
      </w:r>
      <w:r w:rsidR="002A059F" w:rsidRPr="001F266C">
        <w:rPr>
          <w:rFonts w:cstheme="minorHAnsi"/>
          <w:bCs/>
          <w:sz w:val="24"/>
          <w:szCs w:val="24"/>
        </w:rPr>
        <w:t>reinforce the need for funding to re-open Gilsland statio</w:t>
      </w:r>
      <w:r w:rsidR="00FE2E72" w:rsidRPr="001F266C">
        <w:rPr>
          <w:rFonts w:cstheme="minorHAnsi"/>
          <w:bCs/>
          <w:sz w:val="24"/>
          <w:szCs w:val="24"/>
        </w:rPr>
        <w:t xml:space="preserve">n. </w:t>
      </w:r>
      <w:r w:rsidR="002A059F" w:rsidRPr="001F266C">
        <w:rPr>
          <w:rFonts w:cstheme="minorHAnsi"/>
          <w:bCs/>
          <w:sz w:val="24"/>
          <w:szCs w:val="24"/>
        </w:rPr>
        <w:t xml:space="preserve"> </w:t>
      </w:r>
    </w:p>
    <w:p w14:paraId="1ADB5613" w14:textId="6A2B1686" w:rsidR="00373BB4" w:rsidRPr="001F266C" w:rsidRDefault="009753E4" w:rsidP="000C539B">
      <w:pPr>
        <w:pStyle w:val="NoSpacing"/>
        <w:numPr>
          <w:ilvl w:val="0"/>
          <w:numId w:val="18"/>
        </w:numPr>
        <w:ind w:left="426" w:firstLine="0"/>
        <w:rPr>
          <w:rFonts w:cstheme="minorHAnsi"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>City Councillors:</w:t>
      </w:r>
      <w:r w:rsidRPr="001F266C">
        <w:rPr>
          <w:rFonts w:cstheme="minorHAnsi"/>
          <w:sz w:val="24"/>
          <w:szCs w:val="24"/>
        </w:rPr>
        <w:t xml:space="preserve"> </w:t>
      </w:r>
      <w:r w:rsidR="00A865F0" w:rsidRPr="001F266C">
        <w:rPr>
          <w:rFonts w:cstheme="minorHAnsi"/>
          <w:sz w:val="24"/>
          <w:szCs w:val="24"/>
        </w:rPr>
        <w:t xml:space="preserve">The </w:t>
      </w:r>
      <w:r w:rsidR="00F07FEC" w:rsidRPr="001F266C">
        <w:rPr>
          <w:rFonts w:cstheme="minorHAnsi"/>
          <w:sz w:val="24"/>
          <w:szCs w:val="24"/>
        </w:rPr>
        <w:t xml:space="preserve">proposed designs for </w:t>
      </w:r>
      <w:r w:rsidR="00373BB4" w:rsidRPr="001F266C">
        <w:rPr>
          <w:rFonts w:cstheme="minorHAnsi"/>
          <w:sz w:val="24"/>
          <w:szCs w:val="24"/>
        </w:rPr>
        <w:t>St Cuthbert’s</w:t>
      </w:r>
      <w:r w:rsidR="006F4E2B" w:rsidRPr="001F266C">
        <w:rPr>
          <w:rFonts w:cstheme="minorHAnsi"/>
          <w:sz w:val="24"/>
          <w:szCs w:val="24"/>
        </w:rPr>
        <w:t xml:space="preserve"> Garden Village</w:t>
      </w:r>
      <w:r w:rsidR="00831299" w:rsidRPr="001F266C">
        <w:rPr>
          <w:rFonts w:cstheme="minorHAnsi"/>
          <w:sz w:val="24"/>
          <w:szCs w:val="24"/>
        </w:rPr>
        <w:t xml:space="preserve"> </w:t>
      </w:r>
      <w:r w:rsidR="00C8576D" w:rsidRPr="001F266C">
        <w:rPr>
          <w:rFonts w:cstheme="minorHAnsi"/>
          <w:sz w:val="24"/>
          <w:szCs w:val="24"/>
        </w:rPr>
        <w:t xml:space="preserve">(the proposal </w:t>
      </w:r>
      <w:r w:rsidR="00A47E29" w:rsidRPr="001F266C">
        <w:rPr>
          <w:rFonts w:cstheme="minorHAnsi"/>
          <w:sz w:val="24"/>
          <w:szCs w:val="24"/>
        </w:rPr>
        <w:t>to develop up to 10,000 new homes</w:t>
      </w:r>
      <w:r w:rsidR="001F20A8" w:rsidRPr="001F266C">
        <w:rPr>
          <w:rFonts w:cstheme="minorHAnsi"/>
          <w:sz w:val="24"/>
          <w:szCs w:val="24"/>
        </w:rPr>
        <w:t xml:space="preserve">, new employment and community facilities </w:t>
      </w:r>
      <w:r w:rsidR="000F53FD" w:rsidRPr="001F266C">
        <w:rPr>
          <w:rFonts w:cstheme="minorHAnsi"/>
          <w:sz w:val="24"/>
          <w:szCs w:val="24"/>
        </w:rPr>
        <w:t xml:space="preserve">on a new Southern Link Road) are </w:t>
      </w:r>
      <w:r w:rsidR="000C373E" w:rsidRPr="001F266C">
        <w:rPr>
          <w:rFonts w:cstheme="minorHAnsi"/>
          <w:sz w:val="24"/>
          <w:szCs w:val="24"/>
        </w:rPr>
        <w:t xml:space="preserve">available online. </w:t>
      </w:r>
      <w:r w:rsidR="00087EE4" w:rsidRPr="001F266C">
        <w:rPr>
          <w:rFonts w:cstheme="minorHAnsi"/>
          <w:sz w:val="24"/>
          <w:szCs w:val="24"/>
        </w:rPr>
        <w:t>Monies for the</w:t>
      </w:r>
      <w:r w:rsidR="000C373E" w:rsidRPr="001F266C">
        <w:rPr>
          <w:rFonts w:cstheme="minorHAnsi"/>
          <w:sz w:val="24"/>
          <w:szCs w:val="24"/>
        </w:rPr>
        <w:t xml:space="preserve"> </w:t>
      </w:r>
      <w:r w:rsidR="00B5332A" w:rsidRPr="001F266C">
        <w:rPr>
          <w:rFonts w:cstheme="minorHAnsi"/>
          <w:sz w:val="24"/>
          <w:szCs w:val="24"/>
        </w:rPr>
        <w:t xml:space="preserve">new road from Junction 42 </w:t>
      </w:r>
      <w:r w:rsidR="00AC5396" w:rsidRPr="001F266C">
        <w:rPr>
          <w:rFonts w:cstheme="minorHAnsi"/>
          <w:sz w:val="24"/>
          <w:szCs w:val="24"/>
        </w:rPr>
        <w:t>and the infra</w:t>
      </w:r>
      <w:r w:rsidR="00395C5E" w:rsidRPr="001F266C">
        <w:rPr>
          <w:rFonts w:cstheme="minorHAnsi"/>
          <w:sz w:val="24"/>
          <w:szCs w:val="24"/>
        </w:rPr>
        <w:t>structure has been awarded</w:t>
      </w:r>
      <w:r w:rsidR="00CE2B0B" w:rsidRPr="001F266C">
        <w:rPr>
          <w:rFonts w:cstheme="minorHAnsi"/>
          <w:sz w:val="24"/>
          <w:szCs w:val="24"/>
        </w:rPr>
        <w:t xml:space="preserve"> by the Government. </w:t>
      </w:r>
    </w:p>
    <w:p w14:paraId="120BF4EA" w14:textId="5C439225" w:rsidR="007B4056" w:rsidRPr="001F266C" w:rsidRDefault="007B4056" w:rsidP="00655A4F">
      <w:pPr>
        <w:pStyle w:val="NoSpacing"/>
        <w:ind w:left="426"/>
        <w:rPr>
          <w:rFonts w:cstheme="minorHAnsi"/>
          <w:bCs/>
          <w:sz w:val="24"/>
          <w:szCs w:val="24"/>
        </w:rPr>
      </w:pPr>
      <w:r w:rsidRPr="001F266C">
        <w:rPr>
          <w:rFonts w:cstheme="minorHAnsi"/>
          <w:bCs/>
          <w:sz w:val="24"/>
          <w:szCs w:val="24"/>
        </w:rPr>
        <w:t xml:space="preserve">The </w:t>
      </w:r>
      <w:r w:rsidR="00D763B5" w:rsidRPr="001F266C">
        <w:rPr>
          <w:rFonts w:cstheme="minorHAnsi"/>
          <w:bCs/>
          <w:sz w:val="24"/>
          <w:szCs w:val="24"/>
        </w:rPr>
        <w:t xml:space="preserve">Winchester Place </w:t>
      </w:r>
      <w:r w:rsidRPr="001F266C">
        <w:rPr>
          <w:rFonts w:cstheme="minorHAnsi"/>
          <w:bCs/>
          <w:sz w:val="24"/>
          <w:szCs w:val="24"/>
        </w:rPr>
        <w:t>development in Brampton has started</w:t>
      </w:r>
      <w:r w:rsidR="00655A4F" w:rsidRPr="001F266C">
        <w:rPr>
          <w:rFonts w:cstheme="minorHAnsi"/>
          <w:bCs/>
          <w:sz w:val="24"/>
          <w:szCs w:val="24"/>
        </w:rPr>
        <w:t xml:space="preserve"> and the access road will be completed soon.</w:t>
      </w:r>
    </w:p>
    <w:p w14:paraId="1472EC39" w14:textId="713F0322" w:rsidR="00DF6EE7" w:rsidRPr="001F266C" w:rsidRDefault="000F2801" w:rsidP="00DF6EE7">
      <w:pPr>
        <w:pStyle w:val="NoSpacing"/>
        <w:ind w:left="426"/>
        <w:rPr>
          <w:rFonts w:cstheme="minorHAnsi"/>
          <w:sz w:val="24"/>
          <w:szCs w:val="24"/>
        </w:rPr>
      </w:pPr>
      <w:r w:rsidRPr="001F266C">
        <w:rPr>
          <w:sz w:val="24"/>
          <w:szCs w:val="24"/>
        </w:rPr>
        <w:lastRenderedPageBreak/>
        <w:t>It was reported that the work on the Central Hotel would be starting shortly. The project would take 3 month and cost approximately £1.1 M.</w:t>
      </w:r>
    </w:p>
    <w:p w14:paraId="02EF062A" w14:textId="78673AAD" w:rsidR="00383E21" w:rsidRPr="001F266C" w:rsidRDefault="00383E21" w:rsidP="00383E21">
      <w:pPr>
        <w:pStyle w:val="NoSpacing"/>
        <w:numPr>
          <w:ilvl w:val="0"/>
          <w:numId w:val="18"/>
        </w:numPr>
        <w:ind w:left="426" w:firstLine="0"/>
        <w:rPr>
          <w:rFonts w:cstheme="minorHAnsi"/>
          <w:sz w:val="24"/>
          <w:szCs w:val="24"/>
        </w:rPr>
      </w:pPr>
      <w:r w:rsidRPr="001F266C">
        <w:rPr>
          <w:rFonts w:cstheme="minorHAnsi"/>
          <w:b/>
          <w:sz w:val="24"/>
          <w:szCs w:val="24"/>
          <w:lang w:val="en"/>
        </w:rPr>
        <w:t>V</w:t>
      </w:r>
      <w:r w:rsidR="00CE5CBE" w:rsidRPr="001F266C">
        <w:rPr>
          <w:rFonts w:cstheme="minorHAnsi"/>
          <w:b/>
          <w:sz w:val="24"/>
          <w:szCs w:val="24"/>
          <w:lang w:val="en"/>
        </w:rPr>
        <w:t xml:space="preserve">illage Hall </w:t>
      </w:r>
      <w:r w:rsidR="00CE5CBE" w:rsidRPr="001F266C">
        <w:rPr>
          <w:rFonts w:cstheme="minorHAnsi"/>
          <w:sz w:val="24"/>
          <w:szCs w:val="24"/>
          <w:lang w:val="en"/>
        </w:rPr>
        <w:t xml:space="preserve">– </w:t>
      </w:r>
      <w:r w:rsidR="0081554A" w:rsidRPr="001F266C">
        <w:rPr>
          <w:rFonts w:cstheme="minorHAnsi"/>
          <w:sz w:val="24"/>
          <w:szCs w:val="24"/>
          <w:lang w:val="en"/>
        </w:rPr>
        <w:t>EW</w:t>
      </w:r>
      <w:r w:rsidR="00931FF3" w:rsidRPr="001F266C">
        <w:rPr>
          <w:rFonts w:cstheme="minorHAnsi"/>
          <w:sz w:val="24"/>
          <w:szCs w:val="24"/>
          <w:lang w:val="en"/>
        </w:rPr>
        <w:t xml:space="preserve"> </w:t>
      </w:r>
      <w:r w:rsidR="0074391B" w:rsidRPr="001F266C">
        <w:rPr>
          <w:rFonts w:cstheme="minorHAnsi"/>
          <w:sz w:val="24"/>
          <w:szCs w:val="24"/>
          <w:lang w:val="en"/>
        </w:rPr>
        <w:t xml:space="preserve">reported about the </w:t>
      </w:r>
      <w:r w:rsidR="009962ED" w:rsidRPr="001F266C">
        <w:rPr>
          <w:rFonts w:cstheme="minorHAnsi"/>
          <w:sz w:val="24"/>
          <w:szCs w:val="24"/>
          <w:lang w:val="en"/>
        </w:rPr>
        <w:t>Village Hall’s 125</w:t>
      </w:r>
      <w:r w:rsidR="009962ED" w:rsidRPr="001F266C">
        <w:rPr>
          <w:rFonts w:cstheme="minorHAnsi"/>
          <w:sz w:val="24"/>
          <w:szCs w:val="24"/>
          <w:vertAlign w:val="superscript"/>
          <w:lang w:val="en"/>
        </w:rPr>
        <w:t>th</w:t>
      </w:r>
      <w:r w:rsidR="009962ED" w:rsidRPr="001F266C">
        <w:rPr>
          <w:rFonts w:cstheme="minorHAnsi"/>
          <w:sz w:val="24"/>
          <w:szCs w:val="24"/>
          <w:lang w:val="en"/>
        </w:rPr>
        <w:t xml:space="preserve"> Bir</w:t>
      </w:r>
      <w:r w:rsidR="00831299" w:rsidRPr="001F266C">
        <w:rPr>
          <w:rFonts w:cstheme="minorHAnsi"/>
          <w:sz w:val="24"/>
          <w:szCs w:val="24"/>
          <w:lang w:val="en"/>
        </w:rPr>
        <w:t>th</w:t>
      </w:r>
      <w:r w:rsidR="009962ED" w:rsidRPr="001F266C">
        <w:rPr>
          <w:rFonts w:cstheme="minorHAnsi"/>
          <w:sz w:val="24"/>
          <w:szCs w:val="24"/>
          <w:lang w:val="en"/>
        </w:rPr>
        <w:t xml:space="preserve">day </w:t>
      </w:r>
      <w:proofErr w:type="gramStart"/>
      <w:r w:rsidR="009962ED" w:rsidRPr="001F266C">
        <w:rPr>
          <w:rFonts w:cstheme="minorHAnsi"/>
          <w:sz w:val="24"/>
          <w:szCs w:val="24"/>
          <w:lang w:val="en"/>
        </w:rPr>
        <w:t>cel</w:t>
      </w:r>
      <w:r w:rsidR="0074391B" w:rsidRPr="001F266C">
        <w:rPr>
          <w:rFonts w:cstheme="minorHAnsi"/>
          <w:sz w:val="24"/>
          <w:szCs w:val="24"/>
          <w:lang w:val="en"/>
        </w:rPr>
        <w:t xml:space="preserve">ebrations </w:t>
      </w:r>
      <w:r w:rsidR="009962ED" w:rsidRPr="001F266C">
        <w:rPr>
          <w:rFonts w:cstheme="minorHAnsi"/>
          <w:sz w:val="24"/>
          <w:szCs w:val="24"/>
          <w:lang w:val="en"/>
        </w:rPr>
        <w:t>.</w:t>
      </w:r>
      <w:proofErr w:type="gramEnd"/>
      <w:r w:rsidR="009962ED" w:rsidRPr="001F266C">
        <w:rPr>
          <w:rFonts w:cstheme="minorHAnsi"/>
          <w:sz w:val="24"/>
          <w:szCs w:val="24"/>
          <w:lang w:val="en"/>
        </w:rPr>
        <w:t xml:space="preserve"> </w:t>
      </w:r>
      <w:r w:rsidR="0011551F" w:rsidRPr="001F266C">
        <w:rPr>
          <w:rFonts w:cstheme="minorHAnsi"/>
          <w:sz w:val="24"/>
          <w:szCs w:val="24"/>
          <w:lang w:val="en"/>
        </w:rPr>
        <w:t xml:space="preserve">There was a tea party for all users </w:t>
      </w:r>
      <w:r w:rsidR="00793FD5" w:rsidRPr="001F266C">
        <w:rPr>
          <w:rFonts w:cstheme="minorHAnsi"/>
          <w:sz w:val="24"/>
          <w:szCs w:val="24"/>
          <w:lang w:val="en"/>
        </w:rPr>
        <w:t xml:space="preserve">and a concert, which unfortunately was poorly attended. </w:t>
      </w:r>
    </w:p>
    <w:p w14:paraId="07B83B52" w14:textId="2B43026C" w:rsidR="00793FD5" w:rsidRPr="001F266C" w:rsidRDefault="00793FD5" w:rsidP="001D6CCF">
      <w:pPr>
        <w:pStyle w:val="NoSpacing"/>
        <w:ind w:left="426"/>
        <w:rPr>
          <w:rFonts w:cstheme="minorHAnsi"/>
          <w:bCs/>
          <w:sz w:val="24"/>
          <w:szCs w:val="24"/>
        </w:rPr>
      </w:pPr>
      <w:r w:rsidRPr="001F266C">
        <w:rPr>
          <w:rFonts w:cstheme="minorHAnsi"/>
          <w:bCs/>
          <w:sz w:val="24"/>
          <w:szCs w:val="24"/>
          <w:lang w:val="en"/>
        </w:rPr>
        <w:t xml:space="preserve">There is a list of work to be carried out </w:t>
      </w:r>
      <w:r w:rsidR="000B0C73" w:rsidRPr="001F266C">
        <w:rPr>
          <w:rFonts w:cstheme="minorHAnsi"/>
          <w:bCs/>
          <w:sz w:val="24"/>
          <w:szCs w:val="24"/>
          <w:lang w:val="en"/>
        </w:rPr>
        <w:t>in the hall (lights/ toilets</w:t>
      </w:r>
      <w:r w:rsidR="003D6880" w:rsidRPr="001F266C">
        <w:rPr>
          <w:rFonts w:cstheme="minorHAnsi"/>
          <w:bCs/>
          <w:sz w:val="24"/>
          <w:szCs w:val="24"/>
          <w:lang w:val="en"/>
        </w:rPr>
        <w:t xml:space="preserve">) and a </w:t>
      </w:r>
      <w:r w:rsidR="00027376" w:rsidRPr="001F266C">
        <w:rPr>
          <w:rFonts w:cstheme="minorHAnsi"/>
          <w:bCs/>
          <w:sz w:val="24"/>
          <w:szCs w:val="24"/>
          <w:lang w:val="en"/>
        </w:rPr>
        <w:t xml:space="preserve">donation was requested. </w:t>
      </w:r>
      <w:r w:rsidR="00337EA1" w:rsidRPr="001F266C">
        <w:rPr>
          <w:rFonts w:cstheme="minorHAnsi"/>
          <w:bCs/>
          <w:sz w:val="24"/>
          <w:szCs w:val="24"/>
          <w:lang w:val="en"/>
        </w:rPr>
        <w:t xml:space="preserve">LF will ask Brenda </w:t>
      </w:r>
      <w:proofErr w:type="spellStart"/>
      <w:r w:rsidR="00337EA1" w:rsidRPr="001F266C">
        <w:rPr>
          <w:rFonts w:cstheme="minorHAnsi"/>
          <w:bCs/>
          <w:sz w:val="24"/>
          <w:szCs w:val="24"/>
          <w:lang w:val="en"/>
        </w:rPr>
        <w:t>Hebson</w:t>
      </w:r>
      <w:proofErr w:type="spellEnd"/>
      <w:r w:rsidR="00337EA1" w:rsidRPr="001F266C">
        <w:rPr>
          <w:rFonts w:cstheme="minorHAnsi"/>
          <w:bCs/>
          <w:sz w:val="24"/>
          <w:szCs w:val="24"/>
          <w:lang w:val="en"/>
        </w:rPr>
        <w:t xml:space="preserve"> to </w:t>
      </w:r>
      <w:r w:rsidR="000314DF" w:rsidRPr="001F266C">
        <w:rPr>
          <w:rFonts w:cstheme="minorHAnsi"/>
          <w:bCs/>
          <w:sz w:val="24"/>
          <w:szCs w:val="24"/>
          <w:lang w:val="en"/>
        </w:rPr>
        <w:t xml:space="preserve">provide information about grant available </w:t>
      </w:r>
      <w:r w:rsidR="002D59D1" w:rsidRPr="001F266C">
        <w:rPr>
          <w:rFonts w:cstheme="minorHAnsi"/>
          <w:bCs/>
          <w:sz w:val="24"/>
          <w:szCs w:val="24"/>
          <w:lang w:val="en"/>
        </w:rPr>
        <w:t xml:space="preserve">to the Village Hall. </w:t>
      </w:r>
      <w:r w:rsidR="00C83F03" w:rsidRPr="001F266C">
        <w:rPr>
          <w:rFonts w:cstheme="minorHAnsi"/>
          <w:bCs/>
          <w:sz w:val="24"/>
          <w:szCs w:val="24"/>
          <w:lang w:val="en"/>
        </w:rPr>
        <w:t xml:space="preserve">SH will pass </w:t>
      </w:r>
      <w:r w:rsidR="00F64C16" w:rsidRPr="001F266C">
        <w:rPr>
          <w:rFonts w:cstheme="minorHAnsi"/>
          <w:bCs/>
          <w:sz w:val="24"/>
          <w:szCs w:val="24"/>
          <w:lang w:val="en"/>
        </w:rPr>
        <w:t>everything on the Claire Hawkins, the Treasurer</w:t>
      </w:r>
      <w:r w:rsidR="00831299" w:rsidRPr="001F266C">
        <w:rPr>
          <w:rFonts w:cstheme="minorHAnsi"/>
          <w:bCs/>
          <w:sz w:val="24"/>
          <w:szCs w:val="24"/>
          <w:lang w:val="en"/>
        </w:rPr>
        <w:t>.</w:t>
      </w:r>
    </w:p>
    <w:p w14:paraId="6837CF47" w14:textId="730A9A24" w:rsidR="009E31A9" w:rsidRPr="001F266C" w:rsidRDefault="009E31A9" w:rsidP="00383E21">
      <w:pPr>
        <w:pStyle w:val="NoSpacing"/>
        <w:numPr>
          <w:ilvl w:val="0"/>
          <w:numId w:val="18"/>
        </w:numPr>
        <w:ind w:left="426" w:firstLine="0"/>
        <w:rPr>
          <w:rFonts w:cstheme="minorHAnsi"/>
          <w:sz w:val="24"/>
          <w:szCs w:val="24"/>
        </w:rPr>
      </w:pPr>
      <w:r w:rsidRPr="001F266C">
        <w:rPr>
          <w:rFonts w:cstheme="minorHAnsi"/>
          <w:b/>
          <w:sz w:val="24"/>
          <w:szCs w:val="24"/>
          <w:lang w:val="en"/>
        </w:rPr>
        <w:t xml:space="preserve">Parish </w:t>
      </w:r>
      <w:proofErr w:type="spellStart"/>
      <w:r w:rsidRPr="001F266C">
        <w:rPr>
          <w:rFonts w:cstheme="minorHAnsi"/>
          <w:b/>
          <w:sz w:val="24"/>
          <w:szCs w:val="24"/>
          <w:lang w:val="en"/>
        </w:rPr>
        <w:t>Councillors</w:t>
      </w:r>
      <w:proofErr w:type="spellEnd"/>
      <w:r w:rsidRPr="001F266C">
        <w:rPr>
          <w:rFonts w:cstheme="minorHAnsi"/>
          <w:sz w:val="24"/>
          <w:szCs w:val="24"/>
        </w:rPr>
        <w:t>:</w:t>
      </w:r>
      <w:r w:rsidR="00734509" w:rsidRPr="001F266C">
        <w:rPr>
          <w:rFonts w:cstheme="minorHAnsi"/>
          <w:sz w:val="24"/>
          <w:szCs w:val="24"/>
        </w:rPr>
        <w:t xml:space="preserve"> </w:t>
      </w:r>
      <w:r w:rsidR="00B24AB0" w:rsidRPr="001F266C">
        <w:rPr>
          <w:rFonts w:cstheme="minorHAnsi"/>
          <w:sz w:val="24"/>
          <w:szCs w:val="24"/>
        </w:rPr>
        <w:t xml:space="preserve">JN reported that work on the </w:t>
      </w:r>
      <w:proofErr w:type="spellStart"/>
      <w:r w:rsidR="00B24AB0" w:rsidRPr="001F266C">
        <w:rPr>
          <w:rFonts w:cstheme="minorHAnsi"/>
          <w:sz w:val="24"/>
          <w:szCs w:val="24"/>
        </w:rPr>
        <w:t>W</w:t>
      </w:r>
      <w:r w:rsidR="00944A7D" w:rsidRPr="001F266C">
        <w:rPr>
          <w:rFonts w:cstheme="minorHAnsi"/>
          <w:sz w:val="24"/>
          <w:szCs w:val="24"/>
        </w:rPr>
        <w:t>a</w:t>
      </w:r>
      <w:r w:rsidR="00B24AB0" w:rsidRPr="001F266C">
        <w:rPr>
          <w:rFonts w:cstheme="minorHAnsi"/>
          <w:sz w:val="24"/>
          <w:szCs w:val="24"/>
        </w:rPr>
        <w:t>llholme</w:t>
      </w:r>
      <w:proofErr w:type="spellEnd"/>
      <w:r w:rsidR="00B24AB0" w:rsidRPr="001F266C">
        <w:rPr>
          <w:rFonts w:cstheme="minorHAnsi"/>
          <w:sz w:val="24"/>
          <w:szCs w:val="24"/>
        </w:rPr>
        <w:t xml:space="preserve"> Bridge </w:t>
      </w:r>
      <w:r w:rsidR="00944A7D" w:rsidRPr="001F266C">
        <w:rPr>
          <w:rFonts w:cstheme="minorHAnsi"/>
          <w:sz w:val="24"/>
          <w:szCs w:val="24"/>
        </w:rPr>
        <w:t xml:space="preserve">on the </w:t>
      </w:r>
      <w:proofErr w:type="spellStart"/>
      <w:r w:rsidR="00944A7D" w:rsidRPr="001F266C">
        <w:rPr>
          <w:rFonts w:cstheme="minorHAnsi"/>
          <w:sz w:val="24"/>
          <w:szCs w:val="24"/>
        </w:rPr>
        <w:t>Irthing</w:t>
      </w:r>
      <w:proofErr w:type="spellEnd"/>
      <w:r w:rsidR="00944A7D" w:rsidRPr="001F266C">
        <w:rPr>
          <w:rFonts w:cstheme="minorHAnsi"/>
          <w:sz w:val="24"/>
          <w:szCs w:val="24"/>
        </w:rPr>
        <w:t xml:space="preserve"> has been carried out and completed. The foundations and walls have been renewed.</w:t>
      </w:r>
    </w:p>
    <w:p w14:paraId="78C85268" w14:textId="3428F901" w:rsidR="00741E9F" w:rsidRPr="001F266C" w:rsidRDefault="00DA02A9" w:rsidP="00741E9F">
      <w:pPr>
        <w:pStyle w:val="NoSpacing"/>
        <w:ind w:left="426"/>
        <w:rPr>
          <w:rFonts w:cstheme="minorHAnsi"/>
          <w:bCs/>
          <w:sz w:val="24"/>
          <w:szCs w:val="24"/>
        </w:rPr>
      </w:pPr>
      <w:r w:rsidRPr="001F266C">
        <w:rPr>
          <w:rFonts w:cstheme="minorHAnsi"/>
          <w:bCs/>
          <w:sz w:val="24"/>
          <w:szCs w:val="24"/>
          <w:lang w:val="en"/>
        </w:rPr>
        <w:t xml:space="preserve">The </w:t>
      </w:r>
      <w:proofErr w:type="spellStart"/>
      <w:r w:rsidR="002F3DF5" w:rsidRPr="001F266C">
        <w:rPr>
          <w:rFonts w:cstheme="minorHAnsi"/>
          <w:bCs/>
          <w:sz w:val="24"/>
          <w:szCs w:val="24"/>
          <w:lang w:val="en"/>
        </w:rPr>
        <w:t>delapidated</w:t>
      </w:r>
      <w:proofErr w:type="spellEnd"/>
      <w:r w:rsidR="002F3DF5" w:rsidRPr="001F266C">
        <w:rPr>
          <w:rFonts w:cstheme="minorHAnsi"/>
          <w:bCs/>
          <w:sz w:val="24"/>
          <w:szCs w:val="24"/>
          <w:lang w:val="en"/>
        </w:rPr>
        <w:t xml:space="preserve"> </w:t>
      </w:r>
      <w:r w:rsidR="000E3F9F" w:rsidRPr="001F266C">
        <w:rPr>
          <w:rFonts w:cstheme="minorHAnsi"/>
          <w:bCs/>
          <w:sz w:val="24"/>
          <w:szCs w:val="24"/>
          <w:lang w:val="en"/>
        </w:rPr>
        <w:t xml:space="preserve">condition of </w:t>
      </w:r>
      <w:r w:rsidR="00987990" w:rsidRPr="001F266C">
        <w:rPr>
          <w:rFonts w:cstheme="minorHAnsi"/>
          <w:bCs/>
          <w:sz w:val="24"/>
          <w:szCs w:val="24"/>
          <w:lang w:val="en"/>
        </w:rPr>
        <w:t xml:space="preserve">Roman Way </w:t>
      </w:r>
      <w:r w:rsidR="00831299" w:rsidRPr="001F266C">
        <w:rPr>
          <w:rFonts w:cstheme="minorHAnsi"/>
          <w:bCs/>
          <w:sz w:val="24"/>
          <w:szCs w:val="24"/>
          <w:lang w:val="en"/>
        </w:rPr>
        <w:t xml:space="preserve">House </w:t>
      </w:r>
      <w:r w:rsidR="00987990" w:rsidRPr="001F266C">
        <w:rPr>
          <w:rFonts w:cstheme="minorHAnsi"/>
          <w:bCs/>
          <w:sz w:val="24"/>
          <w:szCs w:val="24"/>
          <w:lang w:val="en"/>
        </w:rPr>
        <w:t>in Gilsland</w:t>
      </w:r>
      <w:r w:rsidR="000E3F9F" w:rsidRPr="001F266C">
        <w:rPr>
          <w:rFonts w:cstheme="minorHAnsi"/>
          <w:bCs/>
          <w:sz w:val="24"/>
          <w:szCs w:val="24"/>
          <w:lang w:val="en"/>
        </w:rPr>
        <w:t xml:space="preserve"> was raised</w:t>
      </w:r>
      <w:r w:rsidR="008964B0" w:rsidRPr="001F266C">
        <w:rPr>
          <w:rFonts w:cstheme="minorHAnsi"/>
          <w:bCs/>
          <w:sz w:val="24"/>
          <w:szCs w:val="24"/>
        </w:rPr>
        <w:t xml:space="preserve">. </w:t>
      </w:r>
      <w:r w:rsidR="004F57CE" w:rsidRPr="001F266C">
        <w:rPr>
          <w:rFonts w:cstheme="minorHAnsi"/>
          <w:bCs/>
          <w:sz w:val="24"/>
          <w:szCs w:val="24"/>
        </w:rPr>
        <w:t xml:space="preserve">It was agreed to write to Jane Meeks </w:t>
      </w:r>
      <w:r w:rsidR="00721951" w:rsidRPr="001F266C">
        <w:rPr>
          <w:rFonts w:cstheme="minorHAnsi"/>
          <w:bCs/>
          <w:sz w:val="24"/>
          <w:szCs w:val="24"/>
        </w:rPr>
        <w:t xml:space="preserve">to ask about the </w:t>
      </w:r>
      <w:r w:rsidR="00BC6028" w:rsidRPr="001F266C">
        <w:rPr>
          <w:rFonts w:cstheme="minorHAnsi"/>
          <w:bCs/>
          <w:sz w:val="24"/>
          <w:szCs w:val="24"/>
        </w:rPr>
        <w:t xml:space="preserve">current </w:t>
      </w:r>
      <w:r w:rsidR="00B15B16" w:rsidRPr="001F266C">
        <w:rPr>
          <w:rFonts w:cstheme="minorHAnsi"/>
          <w:bCs/>
          <w:sz w:val="24"/>
          <w:szCs w:val="24"/>
        </w:rPr>
        <w:t xml:space="preserve">status of the </w:t>
      </w:r>
      <w:r w:rsidR="002F3DF5" w:rsidRPr="001F266C">
        <w:rPr>
          <w:rFonts w:cstheme="minorHAnsi"/>
          <w:bCs/>
          <w:sz w:val="24"/>
          <w:szCs w:val="24"/>
        </w:rPr>
        <w:t>situation</w:t>
      </w:r>
      <w:r w:rsidR="006D7EEF" w:rsidRPr="001F266C">
        <w:rPr>
          <w:rFonts w:cstheme="minorHAnsi"/>
          <w:bCs/>
          <w:sz w:val="24"/>
          <w:szCs w:val="24"/>
        </w:rPr>
        <w:t xml:space="preserve"> and report back to the Parish Council. </w:t>
      </w:r>
    </w:p>
    <w:p w14:paraId="408ADCFC" w14:textId="7DD8BC77" w:rsidR="006D7EEF" w:rsidRPr="001F266C" w:rsidRDefault="006D7EEF" w:rsidP="00741E9F">
      <w:pPr>
        <w:pStyle w:val="NoSpacing"/>
        <w:ind w:left="426"/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Cs/>
          <w:sz w:val="24"/>
          <w:szCs w:val="24"/>
        </w:rPr>
        <w:tab/>
      </w:r>
      <w:r w:rsidRPr="001F266C">
        <w:rPr>
          <w:rFonts w:cstheme="minorHAnsi"/>
          <w:bCs/>
          <w:sz w:val="24"/>
          <w:szCs w:val="24"/>
        </w:rPr>
        <w:tab/>
      </w:r>
      <w:r w:rsidRPr="001F266C">
        <w:rPr>
          <w:rFonts w:cstheme="minorHAnsi"/>
          <w:b/>
          <w:sz w:val="24"/>
          <w:szCs w:val="24"/>
        </w:rPr>
        <w:t>Action: SH</w:t>
      </w:r>
    </w:p>
    <w:p w14:paraId="5AF01134" w14:textId="6E6BE4E9" w:rsidR="009E31A9" w:rsidRPr="001F266C" w:rsidRDefault="00383E21" w:rsidP="009E31A9">
      <w:pPr>
        <w:pStyle w:val="NoSpacing"/>
        <w:ind w:left="720"/>
        <w:jc w:val="both"/>
        <w:rPr>
          <w:rFonts w:cstheme="minorHAnsi"/>
          <w:bCs/>
          <w:sz w:val="24"/>
          <w:szCs w:val="24"/>
          <w:lang w:val="en"/>
        </w:rPr>
      </w:pPr>
      <w:r w:rsidRPr="001F266C">
        <w:rPr>
          <w:rFonts w:cstheme="minorHAnsi"/>
          <w:bCs/>
          <w:sz w:val="24"/>
          <w:szCs w:val="24"/>
          <w:lang w:val="en"/>
        </w:rPr>
        <w:tab/>
      </w:r>
      <w:r w:rsidRPr="001F266C">
        <w:rPr>
          <w:rFonts w:cstheme="minorHAnsi"/>
          <w:bCs/>
          <w:sz w:val="24"/>
          <w:szCs w:val="24"/>
          <w:lang w:val="en"/>
        </w:rPr>
        <w:tab/>
      </w:r>
      <w:r w:rsidRPr="001F266C">
        <w:rPr>
          <w:rFonts w:cstheme="minorHAnsi"/>
          <w:bCs/>
          <w:sz w:val="24"/>
          <w:szCs w:val="24"/>
          <w:lang w:val="en"/>
        </w:rPr>
        <w:tab/>
        <w:t xml:space="preserve"> </w:t>
      </w:r>
    </w:p>
    <w:p w14:paraId="2AEF2EF1" w14:textId="77777777" w:rsidR="00D2078F" w:rsidRPr="001F266C" w:rsidRDefault="0041139A" w:rsidP="009C5481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Financ</w:t>
      </w:r>
      <w:r w:rsidR="00D2078F" w:rsidRPr="001F266C">
        <w:rPr>
          <w:rFonts w:cstheme="minorHAnsi"/>
          <w:b/>
          <w:sz w:val="24"/>
          <w:szCs w:val="24"/>
          <w:lang w:val="en"/>
        </w:rPr>
        <w:t>e:</w:t>
      </w:r>
      <w:r w:rsidRPr="001F266C">
        <w:rPr>
          <w:rFonts w:cstheme="minorHAnsi"/>
          <w:b/>
          <w:sz w:val="24"/>
          <w:szCs w:val="24"/>
          <w:lang w:val="en"/>
        </w:rPr>
        <w:t xml:space="preserve"> </w:t>
      </w:r>
    </w:p>
    <w:p w14:paraId="1CD8E96B" w14:textId="06063004" w:rsidR="00DB5EA9" w:rsidRPr="001F266C" w:rsidRDefault="00DB5EA9" w:rsidP="00DB5EA9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 xml:space="preserve">Accounts for the </w:t>
      </w:r>
      <w:r w:rsidR="00C43D83" w:rsidRPr="001F266C">
        <w:rPr>
          <w:rFonts w:cstheme="minorHAnsi"/>
          <w:b/>
          <w:sz w:val="24"/>
          <w:szCs w:val="24"/>
        </w:rPr>
        <w:t xml:space="preserve">recent </w:t>
      </w:r>
      <w:r w:rsidRPr="001F266C">
        <w:rPr>
          <w:rFonts w:cstheme="minorHAnsi"/>
          <w:b/>
          <w:sz w:val="24"/>
          <w:szCs w:val="24"/>
        </w:rPr>
        <w:t xml:space="preserve">period </w:t>
      </w:r>
      <w:r w:rsidR="00C43D83" w:rsidRPr="001F266C">
        <w:rPr>
          <w:rFonts w:cstheme="minorHAnsi"/>
          <w:b/>
          <w:sz w:val="24"/>
          <w:szCs w:val="24"/>
        </w:rPr>
        <w:t>1</w:t>
      </w:r>
      <w:r w:rsidR="00C43D83" w:rsidRPr="001F266C">
        <w:rPr>
          <w:rFonts w:cstheme="minorHAnsi"/>
          <w:b/>
          <w:sz w:val="24"/>
          <w:szCs w:val="24"/>
          <w:vertAlign w:val="superscript"/>
        </w:rPr>
        <w:t>st</w:t>
      </w:r>
      <w:r w:rsidR="00FE6E1A" w:rsidRPr="001F266C">
        <w:rPr>
          <w:rFonts w:cstheme="minorHAnsi"/>
          <w:b/>
          <w:sz w:val="24"/>
          <w:szCs w:val="24"/>
        </w:rPr>
        <w:t xml:space="preserve"> April 2019 </w:t>
      </w:r>
      <w:r w:rsidR="00C43D83" w:rsidRPr="001F266C">
        <w:rPr>
          <w:rFonts w:cstheme="minorHAnsi"/>
          <w:b/>
          <w:sz w:val="24"/>
          <w:szCs w:val="24"/>
        </w:rPr>
        <w:t>to</w:t>
      </w:r>
      <w:r w:rsidRPr="001F266C">
        <w:rPr>
          <w:rFonts w:cstheme="minorHAnsi"/>
          <w:b/>
          <w:sz w:val="24"/>
          <w:szCs w:val="24"/>
        </w:rPr>
        <w:t xml:space="preserve"> date</w:t>
      </w:r>
      <w:r w:rsidRPr="001F266C">
        <w:rPr>
          <w:rFonts w:cstheme="minorHAnsi"/>
          <w:sz w:val="24"/>
          <w:szCs w:val="24"/>
        </w:rPr>
        <w:t xml:space="preserve"> –</w:t>
      </w:r>
      <w:r w:rsidR="00FE6E1A" w:rsidRPr="001F266C">
        <w:rPr>
          <w:rFonts w:cstheme="minorHAnsi"/>
          <w:sz w:val="24"/>
          <w:szCs w:val="24"/>
        </w:rPr>
        <w:t xml:space="preserve"> </w:t>
      </w:r>
    </w:p>
    <w:p w14:paraId="3A0EA25A" w14:textId="64042BA6" w:rsidR="00DB5EA9" w:rsidRPr="001F266C" w:rsidRDefault="00DB5EA9" w:rsidP="00DB5EA9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>Account Credit Balance</w:t>
      </w:r>
      <w:r w:rsidRPr="001F266C">
        <w:rPr>
          <w:rFonts w:cstheme="minorHAnsi"/>
          <w:sz w:val="24"/>
          <w:szCs w:val="24"/>
        </w:rPr>
        <w:t xml:space="preserve"> - </w:t>
      </w:r>
      <w:r w:rsidRPr="001F266C">
        <w:rPr>
          <w:rFonts w:cstheme="minorHAnsi"/>
          <w:b/>
          <w:sz w:val="24"/>
          <w:szCs w:val="24"/>
        </w:rPr>
        <w:t>£</w:t>
      </w:r>
      <w:r w:rsidR="00AE5FF4" w:rsidRPr="001F266C">
        <w:rPr>
          <w:rFonts w:cstheme="minorHAnsi"/>
          <w:b/>
          <w:sz w:val="24"/>
          <w:szCs w:val="24"/>
        </w:rPr>
        <w:t>1795.83</w:t>
      </w:r>
    </w:p>
    <w:p w14:paraId="223D34A0" w14:textId="77777777" w:rsidR="00720E8C" w:rsidRPr="001F266C" w:rsidRDefault="00720E8C" w:rsidP="00720E8C">
      <w:pPr>
        <w:pStyle w:val="NoSpacing"/>
        <w:ind w:left="720"/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>Payments due:</w:t>
      </w:r>
    </w:p>
    <w:p w14:paraId="2118AD40" w14:textId="6110A2D9" w:rsidR="00720E8C" w:rsidRPr="001F266C" w:rsidRDefault="00720E8C" w:rsidP="00720E8C">
      <w:pPr>
        <w:pStyle w:val="NoSpacing"/>
        <w:ind w:left="720"/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>Payee</w:t>
      </w:r>
      <w:r w:rsidRPr="001F266C">
        <w:rPr>
          <w:rFonts w:cstheme="minorHAnsi"/>
          <w:b/>
          <w:sz w:val="24"/>
          <w:szCs w:val="24"/>
        </w:rPr>
        <w:tab/>
      </w:r>
      <w:r w:rsidRPr="001F266C">
        <w:rPr>
          <w:rFonts w:cstheme="minorHAnsi"/>
          <w:b/>
          <w:sz w:val="24"/>
          <w:szCs w:val="24"/>
        </w:rPr>
        <w:tab/>
      </w:r>
      <w:r w:rsidRPr="001F266C">
        <w:rPr>
          <w:rFonts w:cstheme="minorHAnsi"/>
          <w:b/>
          <w:sz w:val="24"/>
          <w:szCs w:val="24"/>
        </w:rPr>
        <w:tab/>
      </w:r>
      <w:r w:rsidRPr="001F266C">
        <w:rPr>
          <w:rFonts w:cstheme="minorHAnsi"/>
          <w:b/>
          <w:sz w:val="24"/>
          <w:szCs w:val="24"/>
        </w:rPr>
        <w:tab/>
        <w:t>Reason for payment</w:t>
      </w:r>
      <w:r w:rsidRPr="001F266C">
        <w:rPr>
          <w:rFonts w:cstheme="minorHAnsi"/>
          <w:b/>
          <w:sz w:val="24"/>
          <w:szCs w:val="24"/>
        </w:rPr>
        <w:tab/>
      </w:r>
      <w:r w:rsidRPr="001F266C">
        <w:rPr>
          <w:rFonts w:cstheme="minorHAnsi"/>
          <w:b/>
          <w:sz w:val="24"/>
          <w:szCs w:val="24"/>
        </w:rPr>
        <w:tab/>
      </w:r>
      <w:r w:rsidRPr="001F266C">
        <w:rPr>
          <w:rFonts w:cstheme="minorHAnsi"/>
          <w:b/>
          <w:sz w:val="24"/>
          <w:szCs w:val="24"/>
        </w:rPr>
        <w:tab/>
      </w:r>
      <w:r w:rsidRPr="001F266C">
        <w:rPr>
          <w:rFonts w:cstheme="minorHAnsi"/>
          <w:b/>
          <w:sz w:val="24"/>
          <w:szCs w:val="24"/>
        </w:rPr>
        <w:tab/>
        <w:t>Amount</w:t>
      </w:r>
    </w:p>
    <w:p w14:paraId="36FAED82" w14:textId="01B90694" w:rsidR="00AE5FF4" w:rsidRPr="001F266C" w:rsidRDefault="00AE5FF4" w:rsidP="00720E8C">
      <w:pPr>
        <w:pStyle w:val="NoSpacing"/>
        <w:ind w:left="720"/>
        <w:rPr>
          <w:rFonts w:cstheme="minorHAnsi"/>
          <w:sz w:val="24"/>
          <w:szCs w:val="24"/>
        </w:rPr>
      </w:pPr>
      <w:r w:rsidRPr="001F266C">
        <w:rPr>
          <w:rFonts w:cstheme="minorHAnsi"/>
          <w:sz w:val="24"/>
          <w:szCs w:val="24"/>
        </w:rPr>
        <w:t>Sue Hatt</w:t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  <w:t xml:space="preserve">Clerk’s 6 </w:t>
      </w:r>
      <w:proofErr w:type="spellStart"/>
      <w:r w:rsidRPr="001F266C">
        <w:rPr>
          <w:rFonts w:cstheme="minorHAnsi"/>
          <w:sz w:val="24"/>
          <w:szCs w:val="24"/>
        </w:rPr>
        <w:t>month</w:t>
      </w:r>
      <w:r w:rsidR="004E2C2A" w:rsidRPr="001F266C">
        <w:rPr>
          <w:rFonts w:cstheme="minorHAnsi"/>
          <w:sz w:val="24"/>
          <w:szCs w:val="24"/>
        </w:rPr>
        <w:t>s</w:t>
      </w:r>
      <w:proofErr w:type="spellEnd"/>
      <w:r w:rsidRPr="001F266C">
        <w:rPr>
          <w:rFonts w:cstheme="minorHAnsi"/>
          <w:sz w:val="24"/>
          <w:szCs w:val="24"/>
        </w:rPr>
        <w:t xml:space="preserve"> salary</w:t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  <w:t>£</w:t>
      </w:r>
      <w:r w:rsidR="000628EA" w:rsidRPr="001F266C">
        <w:rPr>
          <w:rFonts w:cstheme="minorHAnsi"/>
          <w:sz w:val="24"/>
          <w:szCs w:val="24"/>
        </w:rPr>
        <w:t>250</w:t>
      </w:r>
    </w:p>
    <w:p w14:paraId="179C87C5" w14:textId="1D402AAC" w:rsidR="000628EA" w:rsidRPr="001F266C" w:rsidRDefault="000628EA" w:rsidP="00720E8C">
      <w:pPr>
        <w:pStyle w:val="NoSpacing"/>
        <w:ind w:left="720"/>
        <w:rPr>
          <w:rFonts w:cstheme="minorHAnsi"/>
          <w:sz w:val="24"/>
          <w:szCs w:val="24"/>
        </w:rPr>
      </w:pPr>
      <w:r w:rsidRPr="001F266C">
        <w:rPr>
          <w:rFonts w:cstheme="minorHAnsi"/>
          <w:sz w:val="24"/>
          <w:szCs w:val="24"/>
        </w:rPr>
        <w:t>Sue Hatt</w:t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  <w:t>Clerk’s expenses</w:t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</w:r>
      <w:r w:rsidRPr="001F266C">
        <w:rPr>
          <w:rFonts w:cstheme="minorHAnsi"/>
          <w:sz w:val="24"/>
          <w:szCs w:val="24"/>
        </w:rPr>
        <w:tab/>
        <w:t>£</w:t>
      </w:r>
      <w:r w:rsidR="00750E48" w:rsidRPr="001F266C">
        <w:rPr>
          <w:rFonts w:cstheme="minorHAnsi"/>
          <w:sz w:val="24"/>
          <w:szCs w:val="24"/>
        </w:rPr>
        <w:t>65.88</w:t>
      </w:r>
    </w:p>
    <w:p w14:paraId="060E9296" w14:textId="3E329E97" w:rsidR="00720E8C" w:rsidRPr="001F266C" w:rsidRDefault="00720E8C" w:rsidP="00720E8C">
      <w:pPr>
        <w:pStyle w:val="NoSpacing"/>
        <w:ind w:left="720"/>
        <w:rPr>
          <w:rFonts w:cstheme="minorHAnsi"/>
          <w:b/>
          <w:sz w:val="24"/>
          <w:szCs w:val="24"/>
        </w:rPr>
      </w:pPr>
      <w:r w:rsidRPr="001F266C">
        <w:rPr>
          <w:rFonts w:cstheme="minorHAnsi"/>
          <w:b/>
          <w:sz w:val="24"/>
          <w:szCs w:val="24"/>
        </w:rPr>
        <w:t>Receipts due:</w:t>
      </w:r>
    </w:p>
    <w:p w14:paraId="52FD2AED" w14:textId="2B2D2C72" w:rsidR="00720E8C" w:rsidRPr="001F266C" w:rsidRDefault="00720E8C" w:rsidP="009753E4">
      <w:pPr>
        <w:pStyle w:val="NoSpacing"/>
        <w:ind w:left="720"/>
        <w:rPr>
          <w:rFonts w:cstheme="minorHAnsi"/>
          <w:sz w:val="24"/>
          <w:szCs w:val="24"/>
        </w:rPr>
      </w:pPr>
      <w:r w:rsidRPr="001F266C">
        <w:rPr>
          <w:rFonts w:cstheme="minorHAnsi"/>
          <w:sz w:val="24"/>
          <w:szCs w:val="24"/>
        </w:rPr>
        <w:t>None</w:t>
      </w:r>
    </w:p>
    <w:p w14:paraId="4DEEC158" w14:textId="77777777" w:rsidR="00473825" w:rsidRPr="001F266C" w:rsidRDefault="00473825" w:rsidP="00FE6E1A">
      <w:pPr>
        <w:pStyle w:val="NoSpacing"/>
        <w:rPr>
          <w:rFonts w:cstheme="minorHAnsi"/>
          <w:b/>
          <w:sz w:val="24"/>
          <w:szCs w:val="24"/>
          <w:shd w:val="clear" w:color="auto" w:fill="FFFFFF"/>
        </w:rPr>
      </w:pPr>
    </w:p>
    <w:p w14:paraId="4F77F5E6" w14:textId="0037385A" w:rsidR="00D47650" w:rsidRPr="001F266C" w:rsidRDefault="00A527CA" w:rsidP="00FE6E1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P</w:t>
      </w:r>
      <w:r w:rsidR="009D7FFE" w:rsidRPr="001F266C">
        <w:rPr>
          <w:rFonts w:cstheme="minorHAnsi"/>
          <w:b/>
          <w:sz w:val="24"/>
          <w:szCs w:val="24"/>
          <w:lang w:val="en"/>
        </w:rPr>
        <w:t>lanning Matter</w:t>
      </w:r>
      <w:r w:rsidR="0084509C" w:rsidRPr="001F266C">
        <w:rPr>
          <w:rFonts w:cstheme="minorHAnsi"/>
          <w:b/>
          <w:sz w:val="24"/>
          <w:szCs w:val="24"/>
          <w:lang w:val="en"/>
        </w:rPr>
        <w:t xml:space="preserve">s </w:t>
      </w:r>
      <w:r w:rsidR="0084509C" w:rsidRPr="001F266C">
        <w:rPr>
          <w:rFonts w:cstheme="minorHAnsi"/>
          <w:sz w:val="24"/>
          <w:szCs w:val="24"/>
          <w:lang w:val="en"/>
        </w:rPr>
        <w:t xml:space="preserve">– </w:t>
      </w:r>
      <w:r w:rsidR="00C43D83" w:rsidRPr="001F266C">
        <w:rPr>
          <w:rFonts w:cstheme="minorHAnsi"/>
          <w:sz w:val="24"/>
          <w:szCs w:val="24"/>
          <w:lang w:val="en"/>
        </w:rPr>
        <w:t>None</w:t>
      </w:r>
    </w:p>
    <w:p w14:paraId="0271117C" w14:textId="4CBF2C16" w:rsidR="00FE6E1A" w:rsidRPr="001F266C" w:rsidRDefault="00A15645" w:rsidP="00FE6E1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Matter</w:t>
      </w:r>
      <w:r w:rsidR="009D7FFE" w:rsidRPr="001F266C">
        <w:rPr>
          <w:rFonts w:cstheme="minorHAnsi"/>
          <w:b/>
          <w:sz w:val="24"/>
          <w:szCs w:val="24"/>
          <w:lang w:val="en"/>
        </w:rPr>
        <w:t>s for Next M</w:t>
      </w:r>
      <w:r w:rsidR="0041139A" w:rsidRPr="001F266C">
        <w:rPr>
          <w:rFonts w:cstheme="minorHAnsi"/>
          <w:b/>
          <w:sz w:val="24"/>
          <w:szCs w:val="24"/>
          <w:lang w:val="en"/>
        </w:rPr>
        <w:t xml:space="preserve">eeting </w:t>
      </w:r>
      <w:r w:rsidR="0041139A" w:rsidRPr="001F266C">
        <w:rPr>
          <w:rFonts w:cstheme="minorHAnsi"/>
          <w:sz w:val="24"/>
          <w:szCs w:val="24"/>
          <w:lang w:val="en"/>
        </w:rPr>
        <w:t xml:space="preserve">– </w:t>
      </w:r>
      <w:r w:rsidR="009D7FFE" w:rsidRPr="001F266C">
        <w:rPr>
          <w:rFonts w:cstheme="minorHAnsi"/>
          <w:sz w:val="24"/>
          <w:szCs w:val="24"/>
          <w:lang w:val="en"/>
        </w:rPr>
        <w:t>None were given</w:t>
      </w:r>
    </w:p>
    <w:p w14:paraId="64150BCB" w14:textId="671E7AD8" w:rsidR="00FE6E1A" w:rsidRPr="001F266C" w:rsidRDefault="00FE6E1A" w:rsidP="009753E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Any other business:</w:t>
      </w:r>
    </w:p>
    <w:p w14:paraId="334ACB85" w14:textId="20C31EA9" w:rsidR="001F266C" w:rsidRPr="001F266C" w:rsidRDefault="001F266C" w:rsidP="001F266C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 w:rsidRPr="001F266C">
        <w:rPr>
          <w:b/>
          <w:bCs/>
          <w:sz w:val="24"/>
          <w:szCs w:val="24"/>
          <w:lang w:val="en"/>
        </w:rPr>
        <w:t>Highways matters:</w:t>
      </w:r>
      <w:r w:rsidRPr="001F266C">
        <w:rPr>
          <w:sz w:val="24"/>
          <w:szCs w:val="24"/>
          <w:lang w:val="en"/>
        </w:rPr>
        <w:t xml:space="preserve"> Darren Snowden (Brampton Highways Network Engineer) has been contacted about attending a P.C. meeting. It was suggested that he be invited to the next meeting from 7.15 to 7.45pm to deal with concerns from both Upper Denton and Waterhead PCs. A list of issues will be sent to him beforehand so that he can prepare. </w:t>
      </w:r>
    </w:p>
    <w:p w14:paraId="175BAEBA" w14:textId="331E9C1A" w:rsidR="001F266C" w:rsidRPr="001F266C" w:rsidRDefault="001F266C" w:rsidP="000D5778">
      <w:pPr>
        <w:pStyle w:val="NoSpacing"/>
        <w:ind w:left="720" w:firstLine="720"/>
        <w:rPr>
          <w:b/>
          <w:sz w:val="24"/>
          <w:szCs w:val="24"/>
        </w:rPr>
      </w:pPr>
      <w:r w:rsidRPr="001F266C">
        <w:rPr>
          <w:b/>
          <w:sz w:val="24"/>
          <w:szCs w:val="24"/>
          <w:lang w:val="en"/>
        </w:rPr>
        <w:t>Action</w:t>
      </w:r>
      <w:r w:rsidRPr="001F266C">
        <w:rPr>
          <w:b/>
          <w:sz w:val="24"/>
          <w:szCs w:val="24"/>
        </w:rPr>
        <w:t>: SH</w:t>
      </w:r>
    </w:p>
    <w:p w14:paraId="4DAE5A2D" w14:textId="77777777" w:rsidR="00C1702B" w:rsidRPr="001F266C" w:rsidRDefault="00C1702B" w:rsidP="00D37E8A">
      <w:pPr>
        <w:pStyle w:val="ListParagraph"/>
        <w:spacing w:after="0" w:line="240" w:lineRule="auto"/>
        <w:ind w:left="426"/>
        <w:rPr>
          <w:rFonts w:cstheme="minorHAnsi"/>
          <w:sz w:val="24"/>
          <w:szCs w:val="24"/>
          <w:lang w:val="en"/>
        </w:rPr>
      </w:pPr>
    </w:p>
    <w:p w14:paraId="75E466F5" w14:textId="2B5A97E5" w:rsidR="001400C2" w:rsidRPr="001F266C" w:rsidRDefault="001400C2" w:rsidP="001F266C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  <w:lang w:val="en"/>
        </w:rPr>
      </w:pPr>
      <w:r w:rsidRPr="001F266C">
        <w:rPr>
          <w:rFonts w:cstheme="minorHAnsi"/>
          <w:b/>
          <w:bCs/>
          <w:sz w:val="24"/>
          <w:szCs w:val="24"/>
          <w:lang w:val="en"/>
        </w:rPr>
        <w:t xml:space="preserve">Dates of next meetings: </w:t>
      </w:r>
    </w:p>
    <w:p w14:paraId="0CBBBA49" w14:textId="77777777" w:rsidR="00DB66D9" w:rsidRPr="001F266C" w:rsidRDefault="00DB66D9" w:rsidP="00DB66D9">
      <w:pPr>
        <w:pStyle w:val="ListParagraph"/>
        <w:spacing w:after="0"/>
        <w:ind w:left="1440"/>
        <w:rPr>
          <w:bCs/>
          <w:sz w:val="24"/>
          <w:szCs w:val="24"/>
        </w:rPr>
      </w:pPr>
      <w:r w:rsidRPr="001F266C">
        <w:rPr>
          <w:bCs/>
          <w:sz w:val="24"/>
          <w:szCs w:val="24"/>
        </w:rPr>
        <w:t>Thursday 14</w:t>
      </w:r>
      <w:r w:rsidRPr="001F266C">
        <w:rPr>
          <w:bCs/>
          <w:sz w:val="24"/>
          <w:szCs w:val="24"/>
          <w:vertAlign w:val="superscript"/>
        </w:rPr>
        <w:t>th</w:t>
      </w:r>
      <w:r w:rsidRPr="001F266C">
        <w:rPr>
          <w:bCs/>
          <w:sz w:val="24"/>
          <w:szCs w:val="24"/>
        </w:rPr>
        <w:t xml:space="preserve"> May 2020</w:t>
      </w:r>
    </w:p>
    <w:p w14:paraId="18E634B9" w14:textId="77777777" w:rsidR="00DB66D9" w:rsidRPr="001F266C" w:rsidRDefault="00DB66D9" w:rsidP="00DB66D9">
      <w:pPr>
        <w:pStyle w:val="ListParagraph"/>
        <w:spacing w:after="0"/>
        <w:ind w:left="1440"/>
        <w:rPr>
          <w:bCs/>
          <w:sz w:val="24"/>
          <w:szCs w:val="24"/>
        </w:rPr>
      </w:pPr>
      <w:r w:rsidRPr="001F266C">
        <w:rPr>
          <w:bCs/>
          <w:sz w:val="24"/>
          <w:szCs w:val="24"/>
        </w:rPr>
        <w:t>Thursday 30</w:t>
      </w:r>
      <w:r w:rsidRPr="001F266C">
        <w:rPr>
          <w:bCs/>
          <w:sz w:val="24"/>
          <w:szCs w:val="24"/>
          <w:vertAlign w:val="superscript"/>
        </w:rPr>
        <w:t>th</w:t>
      </w:r>
      <w:r w:rsidRPr="001F266C">
        <w:rPr>
          <w:bCs/>
          <w:sz w:val="24"/>
          <w:szCs w:val="24"/>
        </w:rPr>
        <w:t xml:space="preserve"> July 2020</w:t>
      </w:r>
    </w:p>
    <w:p w14:paraId="52816B82" w14:textId="77777777" w:rsidR="00DB66D9" w:rsidRPr="001F266C" w:rsidRDefault="00DB66D9" w:rsidP="00DB66D9">
      <w:pPr>
        <w:pStyle w:val="ListParagraph"/>
        <w:spacing w:after="0"/>
        <w:ind w:left="1440"/>
        <w:rPr>
          <w:bCs/>
          <w:sz w:val="24"/>
          <w:szCs w:val="24"/>
        </w:rPr>
      </w:pPr>
      <w:r w:rsidRPr="001F266C">
        <w:rPr>
          <w:bCs/>
          <w:sz w:val="24"/>
          <w:szCs w:val="24"/>
        </w:rPr>
        <w:t>Thursday 5</w:t>
      </w:r>
      <w:r w:rsidRPr="001F266C">
        <w:rPr>
          <w:bCs/>
          <w:sz w:val="24"/>
          <w:szCs w:val="24"/>
          <w:vertAlign w:val="superscript"/>
        </w:rPr>
        <w:t>th</w:t>
      </w:r>
      <w:r w:rsidRPr="001F266C">
        <w:rPr>
          <w:bCs/>
          <w:sz w:val="24"/>
          <w:szCs w:val="24"/>
        </w:rPr>
        <w:t xml:space="preserve"> November 2020</w:t>
      </w:r>
    </w:p>
    <w:p w14:paraId="4A062CF2" w14:textId="77777777" w:rsidR="00DB66D9" w:rsidRPr="001F266C" w:rsidRDefault="00DB66D9" w:rsidP="00DB66D9">
      <w:pPr>
        <w:pStyle w:val="ListParagraph"/>
        <w:spacing w:after="0"/>
        <w:ind w:left="1440"/>
        <w:rPr>
          <w:bCs/>
          <w:sz w:val="24"/>
          <w:szCs w:val="24"/>
        </w:rPr>
      </w:pPr>
      <w:r w:rsidRPr="001F266C">
        <w:rPr>
          <w:bCs/>
          <w:sz w:val="24"/>
          <w:szCs w:val="24"/>
        </w:rPr>
        <w:t>Thursday 4</w:t>
      </w:r>
      <w:r w:rsidRPr="001F266C">
        <w:rPr>
          <w:bCs/>
          <w:sz w:val="24"/>
          <w:szCs w:val="24"/>
          <w:vertAlign w:val="superscript"/>
        </w:rPr>
        <w:t>th</w:t>
      </w:r>
      <w:r w:rsidRPr="001F266C">
        <w:rPr>
          <w:bCs/>
          <w:sz w:val="24"/>
          <w:szCs w:val="24"/>
        </w:rPr>
        <w:t xml:space="preserve"> February 2021</w:t>
      </w:r>
    </w:p>
    <w:p w14:paraId="270F4C9B" w14:textId="77777777" w:rsidR="00D37E8A" w:rsidRPr="001F266C" w:rsidRDefault="00D37E8A" w:rsidP="00D37E8A">
      <w:pPr>
        <w:pStyle w:val="NoSpacing"/>
        <w:ind w:left="360"/>
        <w:jc w:val="both"/>
        <w:rPr>
          <w:rFonts w:cstheme="minorHAnsi"/>
          <w:b/>
          <w:sz w:val="24"/>
          <w:szCs w:val="24"/>
          <w:lang w:val="en"/>
        </w:rPr>
      </w:pPr>
    </w:p>
    <w:p w14:paraId="0735CDA5" w14:textId="024F6500" w:rsidR="00C86933" w:rsidRPr="001F266C" w:rsidRDefault="00C86933" w:rsidP="001F266C">
      <w:pPr>
        <w:pStyle w:val="NoSpacing"/>
        <w:numPr>
          <w:ilvl w:val="0"/>
          <w:numId w:val="22"/>
        </w:numPr>
        <w:jc w:val="both"/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</w:rPr>
        <w:t>Dates for next meetings</w:t>
      </w:r>
      <w:r w:rsidRPr="001F266C">
        <w:rPr>
          <w:rFonts w:cstheme="minorHAnsi"/>
          <w:b/>
          <w:sz w:val="24"/>
          <w:szCs w:val="24"/>
          <w:lang w:val="en"/>
        </w:rPr>
        <w:t xml:space="preserve">: </w:t>
      </w:r>
      <w:r w:rsidRPr="001F266C">
        <w:rPr>
          <w:rFonts w:cstheme="minorHAnsi"/>
          <w:sz w:val="24"/>
          <w:szCs w:val="24"/>
          <w:lang w:val="en"/>
        </w:rPr>
        <w:t xml:space="preserve">to be held </w:t>
      </w:r>
      <w:r w:rsidR="00FE6E1A" w:rsidRPr="001F266C">
        <w:rPr>
          <w:rFonts w:cstheme="minorHAnsi"/>
          <w:sz w:val="24"/>
          <w:szCs w:val="24"/>
          <w:lang w:val="en"/>
        </w:rPr>
        <w:t xml:space="preserve">on Thursday </w:t>
      </w:r>
      <w:r w:rsidR="005D3944">
        <w:rPr>
          <w:rFonts w:cstheme="minorHAnsi"/>
          <w:sz w:val="24"/>
          <w:szCs w:val="24"/>
          <w:lang w:val="en"/>
        </w:rPr>
        <w:t>6</w:t>
      </w:r>
      <w:r w:rsidR="005D3944" w:rsidRPr="005D3944">
        <w:rPr>
          <w:rFonts w:cstheme="minorHAnsi"/>
          <w:sz w:val="24"/>
          <w:szCs w:val="24"/>
          <w:vertAlign w:val="superscript"/>
          <w:lang w:val="en"/>
        </w:rPr>
        <w:t>th</w:t>
      </w:r>
      <w:r w:rsidR="005D3944">
        <w:rPr>
          <w:rFonts w:cstheme="minorHAnsi"/>
          <w:sz w:val="24"/>
          <w:szCs w:val="24"/>
          <w:lang w:val="en"/>
        </w:rPr>
        <w:t xml:space="preserve"> February</w:t>
      </w:r>
      <w:bookmarkStart w:id="0" w:name="_GoBack"/>
      <w:bookmarkEnd w:id="0"/>
      <w:r w:rsidR="00383E21" w:rsidRPr="001F266C">
        <w:rPr>
          <w:rFonts w:cstheme="minorHAnsi"/>
          <w:sz w:val="24"/>
          <w:szCs w:val="24"/>
          <w:lang w:val="en"/>
        </w:rPr>
        <w:t xml:space="preserve"> </w:t>
      </w:r>
      <w:r w:rsidRPr="001F266C">
        <w:rPr>
          <w:rFonts w:cstheme="minorHAnsi"/>
          <w:sz w:val="24"/>
          <w:szCs w:val="24"/>
          <w:lang w:val="en"/>
        </w:rPr>
        <w:t xml:space="preserve">at 7.30pm at the </w:t>
      </w:r>
      <w:r w:rsidRPr="001F266C">
        <w:rPr>
          <w:rFonts w:cstheme="minorHAnsi"/>
          <w:sz w:val="24"/>
          <w:szCs w:val="24"/>
        </w:rPr>
        <w:t>Methodist Chapel Room</w:t>
      </w:r>
    </w:p>
    <w:p w14:paraId="50086E0F" w14:textId="687E3DCF" w:rsidR="006D4667" w:rsidRPr="001F266C" w:rsidRDefault="00C86933" w:rsidP="00383E2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1F266C">
        <w:rPr>
          <w:rFonts w:eastAsia="Times New Roman" w:cstheme="minorHAnsi"/>
          <w:sz w:val="24"/>
          <w:szCs w:val="24"/>
        </w:rPr>
        <w:tab/>
      </w:r>
      <w:r w:rsidRPr="001F266C">
        <w:rPr>
          <w:rFonts w:eastAsia="Times New Roman" w:cstheme="minorHAnsi"/>
          <w:sz w:val="24"/>
          <w:szCs w:val="24"/>
        </w:rPr>
        <w:tab/>
      </w:r>
      <w:r w:rsidR="00383E21" w:rsidRPr="001F266C">
        <w:rPr>
          <w:rFonts w:eastAsia="Times New Roman" w:cstheme="minorHAnsi"/>
          <w:sz w:val="24"/>
          <w:szCs w:val="24"/>
        </w:rPr>
        <w:tab/>
      </w:r>
    </w:p>
    <w:p w14:paraId="621F6458" w14:textId="3FDB02D5" w:rsidR="00473825" w:rsidRPr="001F266C" w:rsidRDefault="00F5237C" w:rsidP="00F5237C">
      <w:pPr>
        <w:pStyle w:val="NoSpacing"/>
        <w:ind w:left="360"/>
        <w:rPr>
          <w:rFonts w:cstheme="minorHAnsi"/>
          <w:sz w:val="24"/>
          <w:szCs w:val="24"/>
        </w:rPr>
      </w:pPr>
      <w:r w:rsidRPr="001F266C">
        <w:rPr>
          <w:rFonts w:cstheme="minorHAnsi"/>
          <w:sz w:val="24"/>
          <w:szCs w:val="24"/>
        </w:rPr>
        <w:t>Min</w:t>
      </w:r>
      <w:r w:rsidR="00473825" w:rsidRPr="001F266C">
        <w:rPr>
          <w:rFonts w:cstheme="minorHAnsi"/>
          <w:sz w:val="24"/>
          <w:szCs w:val="24"/>
        </w:rPr>
        <w:t>utes prepared by</w:t>
      </w:r>
      <w:r w:rsidR="00473825" w:rsidRPr="001F266C">
        <w:rPr>
          <w:rFonts w:cstheme="minorHAnsi"/>
          <w:sz w:val="24"/>
          <w:szCs w:val="24"/>
        </w:rPr>
        <w:tab/>
      </w:r>
      <w:r w:rsidR="00473825" w:rsidRPr="001F266C">
        <w:rPr>
          <w:rFonts w:cstheme="minorHAnsi"/>
          <w:sz w:val="24"/>
          <w:szCs w:val="24"/>
        </w:rPr>
        <w:tab/>
      </w:r>
      <w:r w:rsidR="00473825" w:rsidRPr="001F266C">
        <w:rPr>
          <w:rFonts w:cstheme="minorHAnsi"/>
          <w:sz w:val="24"/>
          <w:szCs w:val="24"/>
        </w:rPr>
        <w:tab/>
        <w:t>Signed as a true and correct record</w:t>
      </w:r>
    </w:p>
    <w:p w14:paraId="69597C14" w14:textId="77777777" w:rsidR="0033472B" w:rsidRPr="001F266C" w:rsidRDefault="0033472B" w:rsidP="0041139A">
      <w:pPr>
        <w:pStyle w:val="NoSpacing"/>
        <w:rPr>
          <w:rFonts w:cstheme="minorHAnsi"/>
          <w:b/>
          <w:sz w:val="24"/>
          <w:szCs w:val="24"/>
          <w:lang w:val="en"/>
        </w:rPr>
      </w:pPr>
    </w:p>
    <w:p w14:paraId="28F9EBA0" w14:textId="7EC317C3" w:rsidR="00F2551A" w:rsidRDefault="00F2551A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</w:p>
    <w:p w14:paraId="1D73A1D5" w14:textId="781423F2" w:rsidR="000D5778" w:rsidRDefault="000D5778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</w:p>
    <w:p w14:paraId="37B3E444" w14:textId="77777777" w:rsidR="000D5778" w:rsidRPr="001F266C" w:rsidRDefault="000D5778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</w:p>
    <w:p w14:paraId="17E43E86" w14:textId="77777777" w:rsidR="00EB36EB" w:rsidRPr="001F266C" w:rsidRDefault="00EB36EB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</w:p>
    <w:p w14:paraId="16D1233B" w14:textId="376CB17B" w:rsidR="0041139A" w:rsidRPr="001F266C" w:rsidRDefault="00094A71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Sue Hatt</w:t>
      </w:r>
      <w:r w:rsidR="0041139A" w:rsidRPr="001F266C">
        <w:rPr>
          <w:rFonts w:cstheme="minorHAnsi"/>
          <w:b/>
          <w:sz w:val="24"/>
          <w:szCs w:val="24"/>
          <w:lang w:val="en"/>
        </w:rPr>
        <w:tab/>
      </w:r>
      <w:r w:rsidR="0041139A" w:rsidRPr="001F266C">
        <w:rPr>
          <w:rFonts w:cstheme="minorHAnsi"/>
          <w:b/>
          <w:sz w:val="24"/>
          <w:szCs w:val="24"/>
          <w:lang w:val="en"/>
        </w:rPr>
        <w:tab/>
      </w:r>
      <w:r w:rsidR="0041139A"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="0041139A" w:rsidRPr="001F266C">
        <w:rPr>
          <w:rFonts w:cstheme="minorHAnsi"/>
          <w:b/>
          <w:sz w:val="24"/>
          <w:szCs w:val="24"/>
          <w:lang w:val="en"/>
        </w:rPr>
        <w:tab/>
        <w:t>David Rackstraw</w:t>
      </w:r>
    </w:p>
    <w:p w14:paraId="190F67EC" w14:textId="6E38A867" w:rsidR="008E5C6C" w:rsidRPr="001F266C" w:rsidRDefault="00094A71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Parish Clerk</w:t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="00C43D83" w:rsidRPr="001F266C">
        <w:rPr>
          <w:rFonts w:cstheme="minorHAnsi"/>
          <w:b/>
          <w:sz w:val="24"/>
          <w:szCs w:val="24"/>
          <w:lang w:val="en"/>
        </w:rPr>
        <w:tab/>
      </w:r>
      <w:r w:rsidR="0041139A" w:rsidRPr="001F266C">
        <w:rPr>
          <w:rFonts w:cstheme="minorHAnsi"/>
          <w:b/>
          <w:sz w:val="24"/>
          <w:szCs w:val="24"/>
          <w:lang w:val="en"/>
        </w:rPr>
        <w:t>Chairman</w:t>
      </w:r>
    </w:p>
    <w:sectPr w:rsidR="008E5C6C" w:rsidRPr="001F266C" w:rsidSect="004C7935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34"/>
    <w:multiLevelType w:val="multilevel"/>
    <w:tmpl w:val="D786C1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179"/>
    <w:multiLevelType w:val="hybridMultilevel"/>
    <w:tmpl w:val="E0A0D938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A95B01"/>
    <w:multiLevelType w:val="hybridMultilevel"/>
    <w:tmpl w:val="34748C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437C"/>
    <w:multiLevelType w:val="hybridMultilevel"/>
    <w:tmpl w:val="5AA00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D23"/>
    <w:multiLevelType w:val="hybridMultilevel"/>
    <w:tmpl w:val="BD90B340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C647CB"/>
    <w:multiLevelType w:val="hybridMultilevel"/>
    <w:tmpl w:val="07549DD2"/>
    <w:lvl w:ilvl="0" w:tplc="201E640C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DD50CE5"/>
    <w:multiLevelType w:val="hybridMultilevel"/>
    <w:tmpl w:val="A210DE14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A5821"/>
    <w:multiLevelType w:val="hybridMultilevel"/>
    <w:tmpl w:val="3C308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3AA8"/>
    <w:multiLevelType w:val="hybridMultilevel"/>
    <w:tmpl w:val="1D164FA0"/>
    <w:lvl w:ilvl="0" w:tplc="665C5A5E">
      <w:start w:val="1"/>
      <w:numFmt w:val="lowerRoman"/>
      <w:lvlText w:val="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6C6155B"/>
    <w:multiLevelType w:val="hybridMultilevel"/>
    <w:tmpl w:val="08FA9B1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7D71CB"/>
    <w:multiLevelType w:val="hybridMultilevel"/>
    <w:tmpl w:val="108E86DA"/>
    <w:lvl w:ilvl="0" w:tplc="DD2EC7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64B88"/>
    <w:multiLevelType w:val="hybridMultilevel"/>
    <w:tmpl w:val="E5CA308A"/>
    <w:lvl w:ilvl="0" w:tplc="665C5A5E">
      <w:start w:val="1"/>
      <w:numFmt w:val="lowerRoman"/>
      <w:lvlText w:val="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1777B5A"/>
    <w:multiLevelType w:val="hybridMultilevel"/>
    <w:tmpl w:val="B0008D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3477"/>
    <w:multiLevelType w:val="hybridMultilevel"/>
    <w:tmpl w:val="CF300F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24222"/>
    <w:multiLevelType w:val="hybridMultilevel"/>
    <w:tmpl w:val="C7C6A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5B03"/>
    <w:multiLevelType w:val="hybridMultilevel"/>
    <w:tmpl w:val="84FC25C4"/>
    <w:lvl w:ilvl="0" w:tplc="083C32A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054DBF"/>
    <w:multiLevelType w:val="hybridMultilevel"/>
    <w:tmpl w:val="B0BCD0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D3089E"/>
    <w:multiLevelType w:val="hybridMultilevel"/>
    <w:tmpl w:val="A1A24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15E1"/>
    <w:multiLevelType w:val="hybridMultilevel"/>
    <w:tmpl w:val="F992D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72AF"/>
    <w:multiLevelType w:val="hybridMultilevel"/>
    <w:tmpl w:val="CBFAB5AE"/>
    <w:lvl w:ilvl="0" w:tplc="083C32A8">
      <w:start w:val="1"/>
      <w:numFmt w:val="decimal"/>
      <w:lvlText w:val="%1."/>
      <w:lvlJc w:val="left"/>
      <w:pPr>
        <w:ind w:left="1146" w:hanging="360"/>
      </w:pPr>
      <w:rPr>
        <w:rFonts w:cs="Times New Roman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BC0209"/>
    <w:multiLevelType w:val="hybridMultilevel"/>
    <w:tmpl w:val="7786B8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5C30"/>
    <w:multiLevelType w:val="hybridMultilevel"/>
    <w:tmpl w:val="BC708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1"/>
  </w:num>
  <w:num w:numId="5">
    <w:abstractNumId w:val="18"/>
  </w:num>
  <w:num w:numId="6">
    <w:abstractNumId w:val="20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0"/>
  </w:num>
  <w:num w:numId="20">
    <w:abstractNumId w:val="19"/>
  </w:num>
  <w:num w:numId="21">
    <w:abstractNumId w:val="2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9A"/>
    <w:rsid w:val="000102EC"/>
    <w:rsid w:val="00027376"/>
    <w:rsid w:val="000314DF"/>
    <w:rsid w:val="00052301"/>
    <w:rsid w:val="00054FAF"/>
    <w:rsid w:val="000628EA"/>
    <w:rsid w:val="00063B44"/>
    <w:rsid w:val="00070351"/>
    <w:rsid w:val="000860B5"/>
    <w:rsid w:val="00087654"/>
    <w:rsid w:val="00087EE4"/>
    <w:rsid w:val="00091BDA"/>
    <w:rsid w:val="00094A71"/>
    <w:rsid w:val="000963C1"/>
    <w:rsid w:val="0009732A"/>
    <w:rsid w:val="000A05A1"/>
    <w:rsid w:val="000A21D3"/>
    <w:rsid w:val="000B0C73"/>
    <w:rsid w:val="000B2F6A"/>
    <w:rsid w:val="000B6FA0"/>
    <w:rsid w:val="000C0C16"/>
    <w:rsid w:val="000C373E"/>
    <w:rsid w:val="000D2C9C"/>
    <w:rsid w:val="000D314C"/>
    <w:rsid w:val="000D5778"/>
    <w:rsid w:val="000D6D7A"/>
    <w:rsid w:val="000E3A7B"/>
    <w:rsid w:val="000E3F9F"/>
    <w:rsid w:val="000F2801"/>
    <w:rsid w:val="000F53FD"/>
    <w:rsid w:val="00101AB7"/>
    <w:rsid w:val="00110090"/>
    <w:rsid w:val="0011551F"/>
    <w:rsid w:val="00130964"/>
    <w:rsid w:val="00135CC5"/>
    <w:rsid w:val="001400C2"/>
    <w:rsid w:val="00142D21"/>
    <w:rsid w:val="00143A7D"/>
    <w:rsid w:val="00151B0D"/>
    <w:rsid w:val="00152EBE"/>
    <w:rsid w:val="00171E2D"/>
    <w:rsid w:val="00175108"/>
    <w:rsid w:val="00181129"/>
    <w:rsid w:val="00187DBA"/>
    <w:rsid w:val="0019131A"/>
    <w:rsid w:val="0019560F"/>
    <w:rsid w:val="001A754C"/>
    <w:rsid w:val="001B34FD"/>
    <w:rsid w:val="001D4C02"/>
    <w:rsid w:val="001D6CCF"/>
    <w:rsid w:val="001E79A5"/>
    <w:rsid w:val="001F20A8"/>
    <w:rsid w:val="001F266C"/>
    <w:rsid w:val="002010D1"/>
    <w:rsid w:val="00202473"/>
    <w:rsid w:val="00205367"/>
    <w:rsid w:val="00206BC5"/>
    <w:rsid w:val="002111A4"/>
    <w:rsid w:val="00221DBD"/>
    <w:rsid w:val="00222C3A"/>
    <w:rsid w:val="00223A17"/>
    <w:rsid w:val="0022688F"/>
    <w:rsid w:val="00241EFE"/>
    <w:rsid w:val="0024361C"/>
    <w:rsid w:val="0024442A"/>
    <w:rsid w:val="00251ED0"/>
    <w:rsid w:val="0025361C"/>
    <w:rsid w:val="00254D96"/>
    <w:rsid w:val="002618BC"/>
    <w:rsid w:val="002627EF"/>
    <w:rsid w:val="00271671"/>
    <w:rsid w:val="002724B1"/>
    <w:rsid w:val="00276CBB"/>
    <w:rsid w:val="00283F27"/>
    <w:rsid w:val="00284388"/>
    <w:rsid w:val="002859CD"/>
    <w:rsid w:val="0028750A"/>
    <w:rsid w:val="002937F7"/>
    <w:rsid w:val="00294E99"/>
    <w:rsid w:val="002A059F"/>
    <w:rsid w:val="002B1041"/>
    <w:rsid w:val="002D3263"/>
    <w:rsid w:val="002D3D09"/>
    <w:rsid w:val="002D59D1"/>
    <w:rsid w:val="002D7127"/>
    <w:rsid w:val="002F3DF5"/>
    <w:rsid w:val="002F49B9"/>
    <w:rsid w:val="00301FBB"/>
    <w:rsid w:val="003105FE"/>
    <w:rsid w:val="00313F06"/>
    <w:rsid w:val="003171A8"/>
    <w:rsid w:val="0031755C"/>
    <w:rsid w:val="0032040E"/>
    <w:rsid w:val="00322921"/>
    <w:rsid w:val="00323576"/>
    <w:rsid w:val="00325C42"/>
    <w:rsid w:val="0033472B"/>
    <w:rsid w:val="0033781F"/>
    <w:rsid w:val="00337E5D"/>
    <w:rsid w:val="00337EA1"/>
    <w:rsid w:val="0034472D"/>
    <w:rsid w:val="00344DF4"/>
    <w:rsid w:val="00347FCF"/>
    <w:rsid w:val="00354635"/>
    <w:rsid w:val="00355F84"/>
    <w:rsid w:val="0036034C"/>
    <w:rsid w:val="00363936"/>
    <w:rsid w:val="00373BB4"/>
    <w:rsid w:val="00383E21"/>
    <w:rsid w:val="00387558"/>
    <w:rsid w:val="00387BAE"/>
    <w:rsid w:val="003915E6"/>
    <w:rsid w:val="00395C5E"/>
    <w:rsid w:val="003B2721"/>
    <w:rsid w:val="003B53B3"/>
    <w:rsid w:val="003B6ECA"/>
    <w:rsid w:val="003C49D7"/>
    <w:rsid w:val="003D6880"/>
    <w:rsid w:val="003E168A"/>
    <w:rsid w:val="003E6DE3"/>
    <w:rsid w:val="003F1039"/>
    <w:rsid w:val="003F3B8A"/>
    <w:rsid w:val="003F462D"/>
    <w:rsid w:val="003F6DFC"/>
    <w:rsid w:val="003F719B"/>
    <w:rsid w:val="00403608"/>
    <w:rsid w:val="00407B94"/>
    <w:rsid w:val="0041139A"/>
    <w:rsid w:val="00411B15"/>
    <w:rsid w:val="00440451"/>
    <w:rsid w:val="00446BD0"/>
    <w:rsid w:val="00473825"/>
    <w:rsid w:val="004740FE"/>
    <w:rsid w:val="00477A3C"/>
    <w:rsid w:val="00480B85"/>
    <w:rsid w:val="00493F11"/>
    <w:rsid w:val="004A1DCD"/>
    <w:rsid w:val="004B2D1D"/>
    <w:rsid w:val="004B53C1"/>
    <w:rsid w:val="004C604D"/>
    <w:rsid w:val="004C7935"/>
    <w:rsid w:val="004D0270"/>
    <w:rsid w:val="004D68CD"/>
    <w:rsid w:val="004E2C2A"/>
    <w:rsid w:val="004E2FB9"/>
    <w:rsid w:val="004E3509"/>
    <w:rsid w:val="004E3F59"/>
    <w:rsid w:val="004F42F6"/>
    <w:rsid w:val="004F4883"/>
    <w:rsid w:val="004F57CE"/>
    <w:rsid w:val="004F7D86"/>
    <w:rsid w:val="00504627"/>
    <w:rsid w:val="005067D7"/>
    <w:rsid w:val="0051002D"/>
    <w:rsid w:val="00510E10"/>
    <w:rsid w:val="0052010C"/>
    <w:rsid w:val="0052314F"/>
    <w:rsid w:val="005239DE"/>
    <w:rsid w:val="00524571"/>
    <w:rsid w:val="0053795E"/>
    <w:rsid w:val="005443B2"/>
    <w:rsid w:val="00553EFB"/>
    <w:rsid w:val="00555865"/>
    <w:rsid w:val="00571111"/>
    <w:rsid w:val="00580560"/>
    <w:rsid w:val="00581B1C"/>
    <w:rsid w:val="00583A85"/>
    <w:rsid w:val="00593ED7"/>
    <w:rsid w:val="005A0AA3"/>
    <w:rsid w:val="005B18BB"/>
    <w:rsid w:val="005B32B5"/>
    <w:rsid w:val="005C05F8"/>
    <w:rsid w:val="005C5B86"/>
    <w:rsid w:val="005D3944"/>
    <w:rsid w:val="005E4CA7"/>
    <w:rsid w:val="005E53E2"/>
    <w:rsid w:val="005E59BC"/>
    <w:rsid w:val="005E5CF5"/>
    <w:rsid w:val="005E71C2"/>
    <w:rsid w:val="005F28BB"/>
    <w:rsid w:val="00606280"/>
    <w:rsid w:val="00613137"/>
    <w:rsid w:val="00625C2F"/>
    <w:rsid w:val="0063133E"/>
    <w:rsid w:val="00645BA0"/>
    <w:rsid w:val="0065355F"/>
    <w:rsid w:val="00655A4F"/>
    <w:rsid w:val="006650B7"/>
    <w:rsid w:val="00665738"/>
    <w:rsid w:val="00665E83"/>
    <w:rsid w:val="00677CF8"/>
    <w:rsid w:val="00681445"/>
    <w:rsid w:val="006852A5"/>
    <w:rsid w:val="006874EE"/>
    <w:rsid w:val="006A2584"/>
    <w:rsid w:val="006A55D8"/>
    <w:rsid w:val="006D4641"/>
    <w:rsid w:val="006D4667"/>
    <w:rsid w:val="006D6B63"/>
    <w:rsid w:val="006D7EEF"/>
    <w:rsid w:val="006E53FF"/>
    <w:rsid w:val="006F4D30"/>
    <w:rsid w:val="006F4E2B"/>
    <w:rsid w:val="00705907"/>
    <w:rsid w:val="00707A34"/>
    <w:rsid w:val="00720E8C"/>
    <w:rsid w:val="00721951"/>
    <w:rsid w:val="00722FC3"/>
    <w:rsid w:val="00724CFB"/>
    <w:rsid w:val="00726471"/>
    <w:rsid w:val="00731BB5"/>
    <w:rsid w:val="00734097"/>
    <w:rsid w:val="00734509"/>
    <w:rsid w:val="00735BC4"/>
    <w:rsid w:val="00741E9F"/>
    <w:rsid w:val="0074391B"/>
    <w:rsid w:val="00745C89"/>
    <w:rsid w:val="00750D0D"/>
    <w:rsid w:val="00750E48"/>
    <w:rsid w:val="0075118D"/>
    <w:rsid w:val="007521BA"/>
    <w:rsid w:val="007657EC"/>
    <w:rsid w:val="0076582E"/>
    <w:rsid w:val="00765B65"/>
    <w:rsid w:val="00772F3F"/>
    <w:rsid w:val="00774887"/>
    <w:rsid w:val="00775C77"/>
    <w:rsid w:val="00782018"/>
    <w:rsid w:val="00792CD3"/>
    <w:rsid w:val="00793FD5"/>
    <w:rsid w:val="0079645B"/>
    <w:rsid w:val="007B4056"/>
    <w:rsid w:val="007C4A81"/>
    <w:rsid w:val="007C7184"/>
    <w:rsid w:val="007D62EF"/>
    <w:rsid w:val="00807446"/>
    <w:rsid w:val="0081554A"/>
    <w:rsid w:val="00820E9B"/>
    <w:rsid w:val="0082592A"/>
    <w:rsid w:val="008261B2"/>
    <w:rsid w:val="00830E29"/>
    <w:rsid w:val="00831299"/>
    <w:rsid w:val="00841509"/>
    <w:rsid w:val="0084509C"/>
    <w:rsid w:val="00851A9B"/>
    <w:rsid w:val="00852F97"/>
    <w:rsid w:val="00855470"/>
    <w:rsid w:val="0086029C"/>
    <w:rsid w:val="0086260E"/>
    <w:rsid w:val="008657CD"/>
    <w:rsid w:val="0088044B"/>
    <w:rsid w:val="00881060"/>
    <w:rsid w:val="008964B0"/>
    <w:rsid w:val="008A5BFF"/>
    <w:rsid w:val="008A6656"/>
    <w:rsid w:val="008B77B9"/>
    <w:rsid w:val="008C71E2"/>
    <w:rsid w:val="008D2CA2"/>
    <w:rsid w:val="008E048D"/>
    <w:rsid w:val="008E44D2"/>
    <w:rsid w:val="008E5C6C"/>
    <w:rsid w:val="008E6EA4"/>
    <w:rsid w:val="008F061E"/>
    <w:rsid w:val="008F3DAC"/>
    <w:rsid w:val="009133A9"/>
    <w:rsid w:val="009165BB"/>
    <w:rsid w:val="009243AF"/>
    <w:rsid w:val="00924F1B"/>
    <w:rsid w:val="00931FF3"/>
    <w:rsid w:val="00935A84"/>
    <w:rsid w:val="0093612B"/>
    <w:rsid w:val="00944A7D"/>
    <w:rsid w:val="00950999"/>
    <w:rsid w:val="009615E0"/>
    <w:rsid w:val="00963386"/>
    <w:rsid w:val="00971CEF"/>
    <w:rsid w:val="009753E4"/>
    <w:rsid w:val="009763D0"/>
    <w:rsid w:val="00976525"/>
    <w:rsid w:val="0098019F"/>
    <w:rsid w:val="009857A4"/>
    <w:rsid w:val="00987990"/>
    <w:rsid w:val="009962ED"/>
    <w:rsid w:val="00997FE6"/>
    <w:rsid w:val="009A1262"/>
    <w:rsid w:val="009A3D2D"/>
    <w:rsid w:val="009B390D"/>
    <w:rsid w:val="009B54A9"/>
    <w:rsid w:val="009B7EAD"/>
    <w:rsid w:val="009C240F"/>
    <w:rsid w:val="009C312A"/>
    <w:rsid w:val="009C4E16"/>
    <w:rsid w:val="009C5481"/>
    <w:rsid w:val="009D4D17"/>
    <w:rsid w:val="009D7FFE"/>
    <w:rsid w:val="009E0942"/>
    <w:rsid w:val="009E31A9"/>
    <w:rsid w:val="009F406C"/>
    <w:rsid w:val="009F4CAB"/>
    <w:rsid w:val="00A04E12"/>
    <w:rsid w:val="00A15645"/>
    <w:rsid w:val="00A27E16"/>
    <w:rsid w:val="00A308E1"/>
    <w:rsid w:val="00A33B06"/>
    <w:rsid w:val="00A34BD4"/>
    <w:rsid w:val="00A42275"/>
    <w:rsid w:val="00A47E29"/>
    <w:rsid w:val="00A527CA"/>
    <w:rsid w:val="00A5431D"/>
    <w:rsid w:val="00A57F71"/>
    <w:rsid w:val="00A806DD"/>
    <w:rsid w:val="00A86086"/>
    <w:rsid w:val="00A865F0"/>
    <w:rsid w:val="00A86B5C"/>
    <w:rsid w:val="00A92173"/>
    <w:rsid w:val="00A93C45"/>
    <w:rsid w:val="00AA74F7"/>
    <w:rsid w:val="00AB6762"/>
    <w:rsid w:val="00AC5396"/>
    <w:rsid w:val="00AD0873"/>
    <w:rsid w:val="00AD7BF0"/>
    <w:rsid w:val="00AE0E92"/>
    <w:rsid w:val="00AE5FF4"/>
    <w:rsid w:val="00AF2F34"/>
    <w:rsid w:val="00AF6BD7"/>
    <w:rsid w:val="00B1375D"/>
    <w:rsid w:val="00B15B16"/>
    <w:rsid w:val="00B24AB0"/>
    <w:rsid w:val="00B26717"/>
    <w:rsid w:val="00B313FB"/>
    <w:rsid w:val="00B34887"/>
    <w:rsid w:val="00B3549E"/>
    <w:rsid w:val="00B40A80"/>
    <w:rsid w:val="00B5332A"/>
    <w:rsid w:val="00B55385"/>
    <w:rsid w:val="00B575C1"/>
    <w:rsid w:val="00B6574A"/>
    <w:rsid w:val="00B8118A"/>
    <w:rsid w:val="00B83D81"/>
    <w:rsid w:val="00B84D4A"/>
    <w:rsid w:val="00B91DEF"/>
    <w:rsid w:val="00BA2B5E"/>
    <w:rsid w:val="00BB50FB"/>
    <w:rsid w:val="00BC6028"/>
    <w:rsid w:val="00BC6A38"/>
    <w:rsid w:val="00BD307A"/>
    <w:rsid w:val="00BF36F2"/>
    <w:rsid w:val="00C04542"/>
    <w:rsid w:val="00C12CF3"/>
    <w:rsid w:val="00C1702B"/>
    <w:rsid w:val="00C210DB"/>
    <w:rsid w:val="00C212A8"/>
    <w:rsid w:val="00C24B5D"/>
    <w:rsid w:val="00C319ED"/>
    <w:rsid w:val="00C43D83"/>
    <w:rsid w:val="00C5510B"/>
    <w:rsid w:val="00C731F5"/>
    <w:rsid w:val="00C81C7D"/>
    <w:rsid w:val="00C83F03"/>
    <w:rsid w:val="00C8576D"/>
    <w:rsid w:val="00C86933"/>
    <w:rsid w:val="00CA310B"/>
    <w:rsid w:val="00CA7E80"/>
    <w:rsid w:val="00CC3D64"/>
    <w:rsid w:val="00CC5DE9"/>
    <w:rsid w:val="00CC7CA0"/>
    <w:rsid w:val="00CE2B0B"/>
    <w:rsid w:val="00CE5CBE"/>
    <w:rsid w:val="00CE7AF9"/>
    <w:rsid w:val="00CF070D"/>
    <w:rsid w:val="00D039D0"/>
    <w:rsid w:val="00D0664E"/>
    <w:rsid w:val="00D15081"/>
    <w:rsid w:val="00D2078F"/>
    <w:rsid w:val="00D23BF6"/>
    <w:rsid w:val="00D37E8A"/>
    <w:rsid w:val="00D417F6"/>
    <w:rsid w:val="00D47650"/>
    <w:rsid w:val="00D537DB"/>
    <w:rsid w:val="00D647E9"/>
    <w:rsid w:val="00D64A2E"/>
    <w:rsid w:val="00D71B98"/>
    <w:rsid w:val="00D74080"/>
    <w:rsid w:val="00D763B5"/>
    <w:rsid w:val="00DA02A9"/>
    <w:rsid w:val="00DA59DD"/>
    <w:rsid w:val="00DB1C4F"/>
    <w:rsid w:val="00DB5EA9"/>
    <w:rsid w:val="00DB66D9"/>
    <w:rsid w:val="00DC6E35"/>
    <w:rsid w:val="00DD1EA5"/>
    <w:rsid w:val="00DD663A"/>
    <w:rsid w:val="00DE1537"/>
    <w:rsid w:val="00DF4B5A"/>
    <w:rsid w:val="00DF6EE7"/>
    <w:rsid w:val="00E24E27"/>
    <w:rsid w:val="00E47490"/>
    <w:rsid w:val="00E517F5"/>
    <w:rsid w:val="00E61B09"/>
    <w:rsid w:val="00E6263A"/>
    <w:rsid w:val="00E62B68"/>
    <w:rsid w:val="00E772D0"/>
    <w:rsid w:val="00EA5784"/>
    <w:rsid w:val="00EB36EB"/>
    <w:rsid w:val="00EB45F7"/>
    <w:rsid w:val="00F031D8"/>
    <w:rsid w:val="00F07FEC"/>
    <w:rsid w:val="00F13418"/>
    <w:rsid w:val="00F2551A"/>
    <w:rsid w:val="00F26376"/>
    <w:rsid w:val="00F51879"/>
    <w:rsid w:val="00F5237C"/>
    <w:rsid w:val="00F53F54"/>
    <w:rsid w:val="00F55293"/>
    <w:rsid w:val="00F5654C"/>
    <w:rsid w:val="00F64C16"/>
    <w:rsid w:val="00F730B4"/>
    <w:rsid w:val="00F7733C"/>
    <w:rsid w:val="00FA1F22"/>
    <w:rsid w:val="00FB780D"/>
    <w:rsid w:val="00FE12B7"/>
    <w:rsid w:val="00FE2E72"/>
    <w:rsid w:val="00FE3D11"/>
    <w:rsid w:val="00FE6E1A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0F37"/>
  <w15:docId w15:val="{CD9889C8-B401-436B-B598-FF96FAD8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9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39A"/>
    <w:pPr>
      <w:spacing w:after="0" w:line="240" w:lineRule="auto"/>
    </w:pPr>
    <w:rPr>
      <w:rFonts w:eastAsiaTheme="minorEastAsia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D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9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75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BB56-BF5C-4CDF-8217-A71924F1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Sue Hatt</cp:lastModifiedBy>
  <cp:revision>25</cp:revision>
  <cp:lastPrinted>2019-02-06T09:24:00Z</cp:lastPrinted>
  <dcterms:created xsi:type="dcterms:W3CDTF">2019-11-20T18:02:00Z</dcterms:created>
  <dcterms:modified xsi:type="dcterms:W3CDTF">2019-12-04T13:27:00Z</dcterms:modified>
</cp:coreProperties>
</file>