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BE20" w14:textId="77777777" w:rsidR="0041139A" w:rsidRPr="00F13418" w:rsidRDefault="0041139A" w:rsidP="00DE1537">
      <w:pPr>
        <w:pStyle w:val="NoSpacing"/>
        <w:jc w:val="center"/>
        <w:rPr>
          <w:b/>
          <w:sz w:val="40"/>
          <w:szCs w:val="40"/>
          <w:lang w:val="en"/>
        </w:rPr>
      </w:pPr>
      <w:r w:rsidRPr="00F13418">
        <w:rPr>
          <w:b/>
          <w:sz w:val="40"/>
          <w:szCs w:val="40"/>
          <w:lang w:val="en"/>
        </w:rPr>
        <w:t>Waterhead Parish Council (PC)</w:t>
      </w:r>
    </w:p>
    <w:p w14:paraId="23F27AB0" w14:textId="77777777" w:rsidR="00DE1537" w:rsidRPr="00726471" w:rsidRDefault="00DE1537" w:rsidP="00DE1537">
      <w:pPr>
        <w:pStyle w:val="NoSpacing"/>
        <w:jc w:val="center"/>
        <w:rPr>
          <w:b/>
          <w:sz w:val="16"/>
          <w:szCs w:val="16"/>
          <w:lang w:val="en"/>
        </w:rPr>
      </w:pPr>
    </w:p>
    <w:p w14:paraId="28597A18" w14:textId="3DF02C3F" w:rsidR="0041139A" w:rsidRPr="002743BA" w:rsidRDefault="0041139A" w:rsidP="00C731F5">
      <w:pPr>
        <w:pStyle w:val="NoSpacing"/>
        <w:jc w:val="center"/>
        <w:rPr>
          <w:rFonts w:cstheme="minorHAnsi"/>
          <w:sz w:val="24"/>
          <w:szCs w:val="24"/>
          <w:lang w:val="en"/>
        </w:rPr>
      </w:pPr>
      <w:r w:rsidRPr="002743BA">
        <w:rPr>
          <w:rFonts w:cstheme="minorHAnsi"/>
          <w:sz w:val="24"/>
          <w:szCs w:val="24"/>
          <w:lang w:val="en"/>
        </w:rPr>
        <w:t>M</w:t>
      </w:r>
      <w:r w:rsidR="00143A7D" w:rsidRPr="002743BA">
        <w:rPr>
          <w:rFonts w:cstheme="minorHAnsi"/>
          <w:sz w:val="24"/>
          <w:szCs w:val="24"/>
          <w:lang w:val="en"/>
        </w:rPr>
        <w:t xml:space="preserve">inutes of </w:t>
      </w:r>
      <w:r w:rsidR="008049F4" w:rsidRPr="002743BA">
        <w:rPr>
          <w:rFonts w:cstheme="minorHAnsi"/>
          <w:sz w:val="24"/>
          <w:szCs w:val="24"/>
          <w:lang w:val="en"/>
        </w:rPr>
        <w:t>the</w:t>
      </w:r>
      <w:r w:rsidR="00747406" w:rsidRPr="002743BA">
        <w:rPr>
          <w:rFonts w:cstheme="minorHAnsi"/>
          <w:sz w:val="24"/>
          <w:szCs w:val="24"/>
          <w:lang w:val="en"/>
        </w:rPr>
        <w:t xml:space="preserve"> </w:t>
      </w:r>
      <w:r w:rsidR="00C0535F">
        <w:rPr>
          <w:rFonts w:cstheme="minorHAnsi"/>
          <w:sz w:val="24"/>
          <w:szCs w:val="24"/>
          <w:lang w:val="en"/>
        </w:rPr>
        <w:t xml:space="preserve">Extraordinary </w:t>
      </w:r>
      <w:r w:rsidR="00747406" w:rsidRPr="002743BA">
        <w:rPr>
          <w:rFonts w:cstheme="minorHAnsi"/>
          <w:sz w:val="24"/>
          <w:szCs w:val="24"/>
          <w:lang w:val="en"/>
        </w:rPr>
        <w:t>Parish Council</w:t>
      </w:r>
      <w:r w:rsidR="008049F4" w:rsidRPr="002743BA">
        <w:rPr>
          <w:rFonts w:cstheme="minorHAnsi"/>
          <w:sz w:val="24"/>
          <w:szCs w:val="24"/>
          <w:lang w:val="en"/>
        </w:rPr>
        <w:t xml:space="preserve"> m</w:t>
      </w:r>
      <w:r w:rsidR="00143A7D" w:rsidRPr="002743BA">
        <w:rPr>
          <w:rFonts w:cstheme="minorHAnsi"/>
          <w:sz w:val="24"/>
          <w:szCs w:val="24"/>
          <w:lang w:val="en"/>
        </w:rPr>
        <w:t xml:space="preserve">eeting held </w:t>
      </w:r>
      <w:r w:rsidR="008049F4" w:rsidRPr="002743BA">
        <w:rPr>
          <w:rFonts w:cstheme="minorHAnsi"/>
          <w:sz w:val="24"/>
          <w:szCs w:val="24"/>
          <w:lang w:val="en"/>
        </w:rPr>
        <w:t xml:space="preserve">by conference call </w:t>
      </w:r>
      <w:r w:rsidR="00766CC2" w:rsidRPr="002743BA">
        <w:rPr>
          <w:rFonts w:cstheme="minorHAnsi"/>
          <w:sz w:val="24"/>
          <w:szCs w:val="24"/>
          <w:lang w:val="en"/>
        </w:rPr>
        <w:t xml:space="preserve">on </w:t>
      </w:r>
      <w:r w:rsidR="00C0535F">
        <w:rPr>
          <w:rFonts w:cstheme="minorHAnsi"/>
          <w:sz w:val="24"/>
          <w:szCs w:val="24"/>
          <w:lang w:val="en"/>
        </w:rPr>
        <w:t>24</w:t>
      </w:r>
      <w:r w:rsidR="00C0535F" w:rsidRPr="00C0535F">
        <w:rPr>
          <w:rFonts w:cstheme="minorHAnsi"/>
          <w:sz w:val="24"/>
          <w:szCs w:val="24"/>
          <w:vertAlign w:val="superscript"/>
          <w:lang w:val="en"/>
        </w:rPr>
        <w:t>th</w:t>
      </w:r>
      <w:r w:rsidR="00C0535F">
        <w:rPr>
          <w:rFonts w:cstheme="minorHAnsi"/>
          <w:sz w:val="24"/>
          <w:szCs w:val="24"/>
          <w:lang w:val="en"/>
        </w:rPr>
        <w:t xml:space="preserve"> May</w:t>
      </w:r>
      <w:r w:rsidR="00B0748D">
        <w:rPr>
          <w:rFonts w:cstheme="minorHAnsi"/>
          <w:sz w:val="24"/>
          <w:szCs w:val="24"/>
          <w:lang w:val="en"/>
        </w:rPr>
        <w:t xml:space="preserve"> 2021</w:t>
      </w:r>
      <w:r w:rsidR="00245396">
        <w:rPr>
          <w:rFonts w:cstheme="minorHAnsi"/>
          <w:sz w:val="24"/>
          <w:szCs w:val="24"/>
          <w:lang w:val="en"/>
        </w:rPr>
        <w:t xml:space="preserve"> at 7.30pm.</w:t>
      </w:r>
    </w:p>
    <w:p w14:paraId="0BADC17D" w14:textId="77777777" w:rsidR="0041139A" w:rsidRPr="002743BA" w:rsidRDefault="0041139A" w:rsidP="00477A3C">
      <w:pPr>
        <w:pStyle w:val="NoSpacing"/>
        <w:rPr>
          <w:rFonts w:cstheme="minorHAnsi"/>
          <w:sz w:val="24"/>
          <w:szCs w:val="24"/>
          <w:lang w:val="en"/>
        </w:rPr>
      </w:pPr>
    </w:p>
    <w:p w14:paraId="23E498ED" w14:textId="032771A8" w:rsidR="00477A3C" w:rsidRPr="002743BA" w:rsidRDefault="00477A3C" w:rsidP="00477A3C">
      <w:pPr>
        <w:pStyle w:val="NoSpacing"/>
        <w:rPr>
          <w:rFonts w:cstheme="minorHAnsi"/>
          <w:b/>
          <w:sz w:val="24"/>
          <w:szCs w:val="24"/>
        </w:rPr>
      </w:pPr>
      <w:r w:rsidRPr="002743BA">
        <w:rPr>
          <w:rFonts w:cstheme="minorHAnsi"/>
          <w:b/>
          <w:sz w:val="24"/>
          <w:szCs w:val="24"/>
        </w:rPr>
        <w:t>Present</w:t>
      </w:r>
      <w:r w:rsidR="00C878A8" w:rsidRPr="002743BA">
        <w:rPr>
          <w:rFonts w:cstheme="minorHAnsi"/>
          <w:b/>
          <w:sz w:val="24"/>
          <w:szCs w:val="24"/>
        </w:rPr>
        <w:t>:</w:t>
      </w:r>
    </w:p>
    <w:p w14:paraId="13CB7EA3" w14:textId="36196118" w:rsidR="00477A3C" w:rsidRPr="002743BA" w:rsidRDefault="00477A3C" w:rsidP="00477A3C">
      <w:pPr>
        <w:pStyle w:val="NoSpacing"/>
        <w:rPr>
          <w:rFonts w:cstheme="minorHAnsi"/>
          <w:sz w:val="24"/>
          <w:szCs w:val="24"/>
        </w:rPr>
      </w:pPr>
      <w:r w:rsidRPr="002743BA">
        <w:rPr>
          <w:rFonts w:cstheme="minorHAnsi"/>
          <w:b/>
          <w:sz w:val="24"/>
          <w:szCs w:val="24"/>
        </w:rPr>
        <w:t>Parish Councillors: -</w:t>
      </w:r>
      <w:r w:rsidR="00F5237C" w:rsidRPr="002743BA">
        <w:rPr>
          <w:rFonts w:cstheme="minorHAnsi"/>
          <w:sz w:val="24"/>
          <w:szCs w:val="24"/>
          <w:lang w:val="en"/>
        </w:rPr>
        <w:t xml:space="preserve"> </w:t>
      </w:r>
      <w:r w:rsidR="0079645B" w:rsidRPr="002743BA">
        <w:rPr>
          <w:rFonts w:cstheme="minorHAnsi"/>
          <w:sz w:val="24"/>
          <w:szCs w:val="24"/>
        </w:rPr>
        <w:t>D. Rackstraw (DR) (Chairman)</w:t>
      </w:r>
      <w:r w:rsidR="004F42F6" w:rsidRPr="002743BA">
        <w:rPr>
          <w:rFonts w:cstheme="minorHAnsi"/>
          <w:sz w:val="24"/>
          <w:szCs w:val="24"/>
        </w:rPr>
        <w:t>, E. Packer (EP)</w:t>
      </w:r>
      <w:r w:rsidR="00151B0D" w:rsidRPr="002743BA">
        <w:rPr>
          <w:rFonts w:cstheme="minorHAnsi"/>
          <w:sz w:val="24"/>
          <w:szCs w:val="24"/>
        </w:rPr>
        <w:t xml:space="preserve">, </w:t>
      </w:r>
      <w:r w:rsidR="00254D96" w:rsidRPr="002743BA">
        <w:rPr>
          <w:rFonts w:cstheme="minorHAnsi"/>
          <w:sz w:val="24"/>
          <w:szCs w:val="24"/>
        </w:rPr>
        <w:t>E. Woodmass (EW)</w:t>
      </w:r>
      <w:r w:rsidR="00AF6BD7" w:rsidRPr="002743BA">
        <w:rPr>
          <w:rFonts w:cstheme="minorHAnsi"/>
          <w:sz w:val="24"/>
          <w:szCs w:val="24"/>
        </w:rPr>
        <w:t xml:space="preserve"> (Vice-Chairman)</w:t>
      </w:r>
      <w:r w:rsidR="00151B0D" w:rsidRPr="002743BA">
        <w:rPr>
          <w:rFonts w:cstheme="minorHAnsi"/>
          <w:sz w:val="24"/>
          <w:szCs w:val="24"/>
        </w:rPr>
        <w:t xml:space="preserve"> </w:t>
      </w:r>
      <w:r w:rsidR="004F648E">
        <w:rPr>
          <w:rFonts w:cstheme="minorHAnsi"/>
          <w:sz w:val="24"/>
          <w:szCs w:val="24"/>
        </w:rPr>
        <w:t xml:space="preserve">&amp; </w:t>
      </w:r>
      <w:r w:rsidR="004F648E" w:rsidRPr="002743BA">
        <w:rPr>
          <w:rFonts w:cstheme="minorHAnsi"/>
          <w:bCs/>
          <w:sz w:val="24"/>
          <w:szCs w:val="24"/>
        </w:rPr>
        <w:t>Jovan Nicholson (JN)</w:t>
      </w:r>
    </w:p>
    <w:p w14:paraId="3C416EE5" w14:textId="7BE10DAF" w:rsidR="00855470" w:rsidRPr="002743BA" w:rsidRDefault="00E61B09" w:rsidP="00855470">
      <w:pPr>
        <w:pStyle w:val="NoSpacing"/>
        <w:rPr>
          <w:rFonts w:cstheme="minorHAnsi"/>
          <w:sz w:val="24"/>
          <w:szCs w:val="24"/>
        </w:rPr>
      </w:pPr>
      <w:r w:rsidRPr="002743BA">
        <w:rPr>
          <w:rFonts w:cstheme="minorHAnsi"/>
          <w:b/>
          <w:sz w:val="24"/>
          <w:szCs w:val="24"/>
        </w:rPr>
        <w:t>Other</w:t>
      </w:r>
      <w:r w:rsidRPr="002743BA">
        <w:rPr>
          <w:rFonts w:cstheme="minorHAnsi"/>
          <w:b/>
          <w:sz w:val="24"/>
          <w:szCs w:val="24"/>
          <w:lang w:val="en"/>
        </w:rPr>
        <w:t>s</w:t>
      </w:r>
      <w:r w:rsidR="00477A3C" w:rsidRPr="002743BA">
        <w:rPr>
          <w:rFonts w:cstheme="minorHAnsi"/>
          <w:b/>
          <w:sz w:val="24"/>
          <w:szCs w:val="24"/>
          <w:lang w:val="en"/>
        </w:rPr>
        <w:t>: -</w:t>
      </w:r>
      <w:r w:rsidR="0079645B" w:rsidRPr="002743BA">
        <w:rPr>
          <w:rFonts w:cstheme="minorHAnsi"/>
          <w:b/>
          <w:sz w:val="24"/>
          <w:szCs w:val="24"/>
          <w:lang w:val="en"/>
        </w:rPr>
        <w:t xml:space="preserve"> </w:t>
      </w:r>
      <w:r w:rsidR="0079645B" w:rsidRPr="002743BA">
        <w:rPr>
          <w:rFonts w:cstheme="minorHAnsi"/>
          <w:sz w:val="24"/>
          <w:szCs w:val="24"/>
        </w:rPr>
        <w:t>S. Hatt (SH) (Clerk)</w:t>
      </w:r>
      <w:r w:rsidR="00855470" w:rsidRPr="002743BA">
        <w:rPr>
          <w:rFonts w:cstheme="minorHAnsi"/>
          <w:sz w:val="24"/>
          <w:szCs w:val="24"/>
        </w:rPr>
        <w:t xml:space="preserve"> </w:t>
      </w:r>
    </w:p>
    <w:p w14:paraId="673D373C" w14:textId="35A336B4" w:rsidR="00747406" w:rsidRPr="002743BA" w:rsidRDefault="00747406" w:rsidP="00747406">
      <w:pPr>
        <w:pStyle w:val="NoSpacing"/>
        <w:rPr>
          <w:rFonts w:cstheme="minorHAnsi"/>
          <w:sz w:val="24"/>
          <w:szCs w:val="24"/>
          <w:lang w:val="en"/>
        </w:rPr>
      </w:pPr>
      <w:r w:rsidRPr="002743BA">
        <w:rPr>
          <w:rFonts w:cstheme="minorHAnsi"/>
          <w:b/>
          <w:bCs/>
          <w:sz w:val="24"/>
          <w:szCs w:val="24"/>
        </w:rPr>
        <w:t>City Councillors:</w:t>
      </w:r>
      <w:r w:rsidRPr="002743BA">
        <w:rPr>
          <w:rFonts w:cstheme="minorHAnsi"/>
          <w:sz w:val="24"/>
          <w:szCs w:val="24"/>
        </w:rPr>
        <w:t xml:space="preserve"> </w:t>
      </w:r>
      <w:r w:rsidRPr="002743BA">
        <w:rPr>
          <w:rFonts w:cstheme="minorHAnsi"/>
          <w:sz w:val="24"/>
          <w:szCs w:val="24"/>
          <w:lang w:val="en"/>
        </w:rPr>
        <w:t xml:space="preserve"> </w:t>
      </w:r>
    </w:p>
    <w:p w14:paraId="00C5F215" w14:textId="5CC3ADCB" w:rsidR="00477A3C" w:rsidRPr="002743BA" w:rsidRDefault="0079645B" w:rsidP="00477A3C">
      <w:pPr>
        <w:pStyle w:val="NoSpacing"/>
        <w:rPr>
          <w:rFonts w:cstheme="minorHAnsi"/>
          <w:sz w:val="24"/>
          <w:szCs w:val="24"/>
          <w:lang w:val="en"/>
        </w:rPr>
      </w:pPr>
      <w:r w:rsidRPr="002743BA">
        <w:rPr>
          <w:rFonts w:cstheme="minorHAnsi"/>
          <w:b/>
          <w:sz w:val="24"/>
          <w:szCs w:val="24"/>
        </w:rPr>
        <w:t>Absent:</w:t>
      </w:r>
      <w:r w:rsidRPr="002743BA">
        <w:rPr>
          <w:rFonts w:cstheme="minorHAnsi"/>
          <w:sz w:val="24"/>
          <w:szCs w:val="24"/>
        </w:rPr>
        <w:t xml:space="preserve"> </w:t>
      </w:r>
      <w:r w:rsidR="008C71E2" w:rsidRPr="002743BA">
        <w:rPr>
          <w:rFonts w:cstheme="minorHAnsi"/>
          <w:sz w:val="24"/>
          <w:szCs w:val="24"/>
        </w:rPr>
        <w:t xml:space="preserve"> </w:t>
      </w:r>
      <w:r w:rsidR="004C5B24" w:rsidRPr="002743BA">
        <w:rPr>
          <w:rFonts w:cstheme="minorHAnsi"/>
          <w:sz w:val="24"/>
          <w:szCs w:val="24"/>
        </w:rPr>
        <w:t>Keith Meller (KM)</w:t>
      </w:r>
      <w:r w:rsidR="004C5B24" w:rsidRPr="002743BA">
        <w:rPr>
          <w:rFonts w:cstheme="minorHAnsi"/>
          <w:sz w:val="24"/>
          <w:szCs w:val="24"/>
          <w:lang w:val="en"/>
        </w:rPr>
        <w:t xml:space="preserve"> (City Council)</w:t>
      </w:r>
      <w:r w:rsidR="004C5B24">
        <w:rPr>
          <w:rFonts w:cstheme="minorHAnsi"/>
          <w:sz w:val="24"/>
          <w:szCs w:val="24"/>
          <w:lang w:val="en"/>
        </w:rPr>
        <w:t>,</w:t>
      </w:r>
      <w:r w:rsidR="008C71E2" w:rsidRPr="002743BA">
        <w:rPr>
          <w:rFonts w:cstheme="minorHAnsi"/>
          <w:sz w:val="24"/>
          <w:szCs w:val="24"/>
          <w:lang w:val="en"/>
        </w:rPr>
        <w:t xml:space="preserve">Raymond Tinnion (RT) </w:t>
      </w:r>
      <w:r w:rsidR="004F648E">
        <w:rPr>
          <w:rFonts w:cstheme="minorHAnsi"/>
          <w:sz w:val="24"/>
          <w:szCs w:val="24"/>
          <w:lang w:val="en"/>
        </w:rPr>
        <w:t xml:space="preserve">and </w:t>
      </w:r>
      <w:r w:rsidR="004F648E" w:rsidRPr="002743BA">
        <w:rPr>
          <w:rFonts w:cstheme="minorHAnsi"/>
          <w:sz w:val="24"/>
          <w:szCs w:val="24"/>
        </w:rPr>
        <w:t>Mike Mitchelson (MM)</w:t>
      </w:r>
      <w:r w:rsidR="004F648E">
        <w:rPr>
          <w:rFonts w:cstheme="minorHAnsi"/>
          <w:sz w:val="24"/>
          <w:szCs w:val="24"/>
        </w:rPr>
        <w:t xml:space="preserve"> </w:t>
      </w:r>
      <w:r w:rsidR="004F648E" w:rsidRPr="002743BA">
        <w:rPr>
          <w:rFonts w:cstheme="minorHAnsi"/>
          <w:sz w:val="24"/>
          <w:szCs w:val="24"/>
          <w:lang w:val="en"/>
        </w:rPr>
        <w:t>(C</w:t>
      </w:r>
      <w:r w:rsidR="004C5B24">
        <w:rPr>
          <w:rFonts w:cstheme="minorHAnsi"/>
          <w:sz w:val="24"/>
          <w:szCs w:val="24"/>
          <w:lang w:val="en"/>
        </w:rPr>
        <w:t>ounty</w:t>
      </w:r>
      <w:r w:rsidR="004F648E" w:rsidRPr="002743BA">
        <w:rPr>
          <w:rFonts w:cstheme="minorHAnsi"/>
          <w:sz w:val="24"/>
          <w:szCs w:val="24"/>
          <w:lang w:val="en"/>
        </w:rPr>
        <w:t xml:space="preserve"> Council</w:t>
      </w:r>
      <w:r w:rsidR="004F648E">
        <w:rPr>
          <w:rFonts w:cstheme="minorHAnsi"/>
          <w:sz w:val="24"/>
          <w:szCs w:val="24"/>
          <w:lang w:val="en"/>
        </w:rPr>
        <w:t>)</w:t>
      </w:r>
    </w:p>
    <w:p w14:paraId="5B77AF57" w14:textId="77777777" w:rsidR="00B8118A" w:rsidRPr="002743BA" w:rsidRDefault="00B8118A" w:rsidP="0041139A">
      <w:pPr>
        <w:pStyle w:val="NoSpacing"/>
        <w:rPr>
          <w:rFonts w:cstheme="minorHAnsi"/>
          <w:sz w:val="24"/>
          <w:szCs w:val="24"/>
          <w:lang w:val="en"/>
        </w:rPr>
      </w:pPr>
    </w:p>
    <w:p w14:paraId="198E8881" w14:textId="77777777" w:rsidR="0041139A" w:rsidRPr="002743BA" w:rsidRDefault="0041139A" w:rsidP="0041139A">
      <w:pPr>
        <w:pStyle w:val="NoSpacing"/>
        <w:rPr>
          <w:rFonts w:cstheme="minorHAnsi"/>
          <w:b/>
          <w:sz w:val="24"/>
          <w:szCs w:val="24"/>
          <w:lang w:val="en"/>
        </w:rPr>
      </w:pPr>
      <w:r w:rsidRPr="002743BA">
        <w:rPr>
          <w:rFonts w:cstheme="minorHAnsi"/>
          <w:b/>
          <w:sz w:val="24"/>
          <w:szCs w:val="24"/>
          <w:lang w:val="en"/>
        </w:rPr>
        <w:t>The meeting opened wit</w:t>
      </w:r>
      <w:r w:rsidR="00477A3C" w:rsidRPr="002743BA">
        <w:rPr>
          <w:rFonts w:cstheme="minorHAnsi"/>
          <w:b/>
          <w:sz w:val="24"/>
          <w:szCs w:val="24"/>
          <w:lang w:val="en"/>
        </w:rPr>
        <w:t>h D</w:t>
      </w:r>
      <w:r w:rsidRPr="002743BA">
        <w:rPr>
          <w:rFonts w:cstheme="minorHAnsi"/>
          <w:b/>
          <w:sz w:val="24"/>
          <w:szCs w:val="24"/>
          <w:lang w:val="en"/>
        </w:rPr>
        <w:t>R in the Chair</w:t>
      </w:r>
    </w:p>
    <w:p w14:paraId="26224840" w14:textId="2653DDB5" w:rsidR="00222C3A" w:rsidRPr="002743BA" w:rsidRDefault="0041139A" w:rsidP="00E52CE3">
      <w:pPr>
        <w:pStyle w:val="NoSpacing"/>
        <w:numPr>
          <w:ilvl w:val="0"/>
          <w:numId w:val="1"/>
        </w:numPr>
        <w:rPr>
          <w:rFonts w:cstheme="minorHAnsi"/>
          <w:b/>
          <w:sz w:val="24"/>
          <w:szCs w:val="24"/>
          <w:lang w:val="en"/>
        </w:rPr>
      </w:pPr>
      <w:r w:rsidRPr="002743BA">
        <w:rPr>
          <w:rFonts w:cstheme="minorHAnsi"/>
          <w:b/>
          <w:sz w:val="24"/>
          <w:szCs w:val="24"/>
          <w:lang w:val="en"/>
        </w:rPr>
        <w:t xml:space="preserve">Chair’s Opening Remarks </w:t>
      </w:r>
      <w:r w:rsidR="00477A3C" w:rsidRPr="002743BA">
        <w:rPr>
          <w:rFonts w:cstheme="minorHAnsi"/>
          <w:sz w:val="24"/>
          <w:szCs w:val="24"/>
          <w:lang w:val="en"/>
        </w:rPr>
        <w:t>–</w:t>
      </w:r>
      <w:r w:rsidRPr="002743BA">
        <w:rPr>
          <w:rFonts w:cstheme="minorHAnsi"/>
          <w:sz w:val="24"/>
          <w:szCs w:val="24"/>
          <w:lang w:val="en"/>
        </w:rPr>
        <w:t xml:space="preserve"> </w:t>
      </w:r>
      <w:r w:rsidR="00222C3A" w:rsidRPr="002743BA">
        <w:rPr>
          <w:rFonts w:cstheme="minorHAnsi"/>
          <w:sz w:val="24"/>
          <w:szCs w:val="24"/>
          <w:lang w:val="en"/>
        </w:rPr>
        <w:t xml:space="preserve">DR </w:t>
      </w:r>
      <w:r w:rsidR="00222C3A" w:rsidRPr="002743BA">
        <w:rPr>
          <w:rFonts w:cstheme="minorHAnsi"/>
          <w:sz w:val="24"/>
          <w:szCs w:val="24"/>
        </w:rPr>
        <w:t>greeted those present to the meeting</w:t>
      </w:r>
      <w:r w:rsidR="00B3549E" w:rsidRPr="002743BA">
        <w:rPr>
          <w:rFonts w:cstheme="minorHAnsi"/>
          <w:sz w:val="24"/>
          <w:szCs w:val="24"/>
        </w:rPr>
        <w:t xml:space="preserve"> and welcomed </w:t>
      </w:r>
      <w:r w:rsidR="00766CC2" w:rsidRPr="002743BA">
        <w:rPr>
          <w:rFonts w:cstheme="minorHAnsi"/>
          <w:sz w:val="24"/>
          <w:szCs w:val="24"/>
        </w:rPr>
        <w:t>everyone to the conference call.</w:t>
      </w:r>
      <w:r w:rsidR="00222C3A" w:rsidRPr="002743BA">
        <w:rPr>
          <w:rFonts w:cstheme="minorHAnsi"/>
          <w:b/>
          <w:sz w:val="24"/>
          <w:szCs w:val="24"/>
        </w:rPr>
        <w:tab/>
      </w:r>
      <w:r w:rsidR="00222C3A" w:rsidRPr="002743BA">
        <w:rPr>
          <w:rFonts w:cstheme="minorHAnsi"/>
          <w:b/>
          <w:sz w:val="24"/>
          <w:szCs w:val="24"/>
        </w:rPr>
        <w:tab/>
      </w:r>
      <w:r w:rsidR="00222C3A" w:rsidRPr="002743BA">
        <w:rPr>
          <w:rFonts w:cstheme="minorHAnsi"/>
          <w:b/>
          <w:sz w:val="24"/>
          <w:szCs w:val="24"/>
        </w:rPr>
        <w:tab/>
      </w:r>
    </w:p>
    <w:p w14:paraId="7B3C75FD" w14:textId="6B3B5B66" w:rsidR="00D768EA" w:rsidRPr="002743BA" w:rsidRDefault="00222C3A" w:rsidP="00E52CE3">
      <w:pPr>
        <w:pStyle w:val="NoSpacing"/>
        <w:numPr>
          <w:ilvl w:val="0"/>
          <w:numId w:val="1"/>
        </w:numPr>
        <w:rPr>
          <w:rFonts w:cstheme="minorHAnsi"/>
          <w:bCs/>
          <w:sz w:val="24"/>
          <w:szCs w:val="24"/>
        </w:rPr>
      </w:pPr>
      <w:r w:rsidRPr="002743BA">
        <w:rPr>
          <w:rFonts w:cstheme="minorHAnsi"/>
          <w:b/>
          <w:sz w:val="24"/>
          <w:szCs w:val="24"/>
        </w:rPr>
        <w:t>Apologies for Absence</w:t>
      </w:r>
      <w:r w:rsidR="004B7350" w:rsidRPr="002743BA">
        <w:rPr>
          <w:rFonts w:cstheme="minorHAnsi"/>
          <w:b/>
          <w:sz w:val="24"/>
          <w:szCs w:val="24"/>
        </w:rPr>
        <w:t xml:space="preserve">: </w:t>
      </w:r>
      <w:r w:rsidR="00C0535F">
        <w:rPr>
          <w:rFonts w:cstheme="minorHAnsi"/>
          <w:sz w:val="24"/>
          <w:szCs w:val="24"/>
          <w:lang w:val="en"/>
        </w:rPr>
        <w:t>Keith Meller</w:t>
      </w:r>
      <w:r w:rsidR="004F648E">
        <w:rPr>
          <w:rFonts w:cstheme="minorHAnsi"/>
          <w:sz w:val="24"/>
          <w:szCs w:val="24"/>
          <w:lang w:val="en"/>
        </w:rPr>
        <w:t xml:space="preserve"> </w:t>
      </w:r>
      <w:r w:rsidR="00053B28">
        <w:rPr>
          <w:rFonts w:cstheme="minorHAnsi"/>
          <w:sz w:val="24"/>
          <w:szCs w:val="24"/>
          <w:lang w:val="en"/>
        </w:rPr>
        <w:t>and Mike Mitchelson</w:t>
      </w:r>
    </w:p>
    <w:p w14:paraId="379C9994" w14:textId="0CC2C30C" w:rsidR="009753E4" w:rsidRPr="002743BA" w:rsidRDefault="00D768EA" w:rsidP="00E52CE3">
      <w:pPr>
        <w:pStyle w:val="NoSpacing"/>
        <w:numPr>
          <w:ilvl w:val="0"/>
          <w:numId w:val="1"/>
        </w:numPr>
        <w:rPr>
          <w:rFonts w:cstheme="minorHAnsi"/>
          <w:sz w:val="24"/>
          <w:szCs w:val="24"/>
        </w:rPr>
      </w:pPr>
      <w:r w:rsidRPr="002743BA">
        <w:rPr>
          <w:rFonts w:cstheme="minorHAnsi"/>
          <w:b/>
          <w:sz w:val="24"/>
          <w:szCs w:val="24"/>
        </w:rPr>
        <w:t xml:space="preserve">Notification </w:t>
      </w:r>
      <w:r w:rsidR="00AD3678" w:rsidRPr="002743BA">
        <w:rPr>
          <w:rFonts w:cstheme="minorHAnsi"/>
          <w:b/>
          <w:sz w:val="24"/>
          <w:szCs w:val="24"/>
        </w:rPr>
        <w:t xml:space="preserve">by Members of Pecuniary and other Registrable </w:t>
      </w:r>
      <w:r w:rsidR="00222C3A" w:rsidRPr="002743BA">
        <w:rPr>
          <w:rFonts w:cstheme="minorHAnsi"/>
          <w:b/>
          <w:sz w:val="24"/>
          <w:szCs w:val="24"/>
        </w:rPr>
        <w:t>Interest</w:t>
      </w:r>
      <w:r w:rsidR="00AD3678" w:rsidRPr="002743BA">
        <w:rPr>
          <w:rFonts w:cstheme="minorHAnsi"/>
          <w:b/>
          <w:sz w:val="24"/>
          <w:szCs w:val="24"/>
        </w:rPr>
        <w:t>s</w:t>
      </w:r>
      <w:r w:rsidR="00222C3A" w:rsidRPr="002743BA">
        <w:rPr>
          <w:rFonts w:cstheme="minorHAnsi"/>
          <w:b/>
          <w:sz w:val="24"/>
          <w:szCs w:val="24"/>
        </w:rPr>
        <w:t xml:space="preserve">: </w:t>
      </w:r>
      <w:r w:rsidR="00606280" w:rsidRPr="002743BA">
        <w:rPr>
          <w:rFonts w:cstheme="minorHAnsi"/>
          <w:sz w:val="24"/>
          <w:szCs w:val="24"/>
        </w:rPr>
        <w:t>There w</w:t>
      </w:r>
      <w:r w:rsidR="00E32E4D">
        <w:rPr>
          <w:rFonts w:cstheme="minorHAnsi"/>
          <w:sz w:val="24"/>
          <w:szCs w:val="24"/>
        </w:rPr>
        <w:t>e</w:t>
      </w:r>
      <w:r w:rsidR="00606280" w:rsidRPr="002743BA">
        <w:rPr>
          <w:rFonts w:cstheme="minorHAnsi"/>
          <w:sz w:val="24"/>
          <w:szCs w:val="24"/>
        </w:rPr>
        <w:t>re no</w:t>
      </w:r>
      <w:r w:rsidR="00AD3678" w:rsidRPr="002743BA">
        <w:rPr>
          <w:rFonts w:cstheme="minorHAnsi"/>
          <w:sz w:val="24"/>
          <w:szCs w:val="24"/>
        </w:rPr>
        <w:t>ne.</w:t>
      </w:r>
      <w:r w:rsidR="00222C3A" w:rsidRPr="002743BA">
        <w:rPr>
          <w:rFonts w:cstheme="minorHAnsi"/>
          <w:sz w:val="24"/>
          <w:szCs w:val="24"/>
        </w:rPr>
        <w:t xml:space="preserve"> </w:t>
      </w:r>
    </w:p>
    <w:p w14:paraId="3668220D" w14:textId="5B47F6E5" w:rsidR="00E52CE3" w:rsidRPr="002743BA" w:rsidRDefault="0041139A" w:rsidP="00E52CE3">
      <w:pPr>
        <w:pStyle w:val="NoSpacing"/>
        <w:numPr>
          <w:ilvl w:val="0"/>
          <w:numId w:val="1"/>
        </w:numPr>
        <w:rPr>
          <w:rFonts w:cstheme="minorHAnsi"/>
          <w:b/>
          <w:sz w:val="24"/>
          <w:szCs w:val="24"/>
        </w:rPr>
      </w:pPr>
      <w:r w:rsidRPr="002743BA">
        <w:rPr>
          <w:rFonts w:cstheme="minorHAnsi"/>
          <w:b/>
          <w:sz w:val="24"/>
          <w:szCs w:val="24"/>
          <w:lang w:val="en"/>
        </w:rPr>
        <w:t xml:space="preserve">Minutes of previous meeting held </w:t>
      </w:r>
      <w:r w:rsidR="00AA74F7" w:rsidRPr="002743BA">
        <w:rPr>
          <w:rFonts w:cstheme="minorHAnsi"/>
          <w:b/>
          <w:sz w:val="24"/>
          <w:szCs w:val="24"/>
          <w:lang w:val="en"/>
        </w:rPr>
        <w:t xml:space="preserve">on </w:t>
      </w:r>
      <w:r w:rsidR="000E7C97">
        <w:rPr>
          <w:rFonts w:cstheme="minorHAnsi"/>
          <w:b/>
          <w:sz w:val="24"/>
          <w:szCs w:val="24"/>
          <w:lang w:val="en"/>
        </w:rPr>
        <w:t>4</w:t>
      </w:r>
      <w:r w:rsidR="000E7C97" w:rsidRPr="000E7C97">
        <w:rPr>
          <w:rFonts w:cstheme="minorHAnsi"/>
          <w:b/>
          <w:sz w:val="24"/>
          <w:szCs w:val="24"/>
          <w:vertAlign w:val="superscript"/>
          <w:lang w:val="en"/>
        </w:rPr>
        <w:t>th</w:t>
      </w:r>
      <w:r w:rsidR="000E7C97">
        <w:rPr>
          <w:rFonts w:cstheme="minorHAnsi"/>
          <w:b/>
          <w:sz w:val="24"/>
          <w:szCs w:val="24"/>
          <w:lang w:val="en"/>
        </w:rPr>
        <w:t xml:space="preserve"> February </w:t>
      </w:r>
      <w:r w:rsidR="004F648E">
        <w:rPr>
          <w:rFonts w:cstheme="minorHAnsi"/>
          <w:b/>
          <w:sz w:val="24"/>
          <w:szCs w:val="24"/>
          <w:lang w:val="en"/>
        </w:rPr>
        <w:t>2021</w:t>
      </w:r>
      <w:r w:rsidR="003C7C19" w:rsidRPr="002743BA">
        <w:rPr>
          <w:rFonts w:cstheme="minorHAnsi"/>
          <w:b/>
          <w:sz w:val="24"/>
          <w:szCs w:val="24"/>
          <w:lang w:val="en"/>
        </w:rPr>
        <w:t xml:space="preserve"> </w:t>
      </w:r>
      <w:r w:rsidRPr="002743BA">
        <w:rPr>
          <w:rFonts w:cstheme="minorHAnsi"/>
          <w:sz w:val="24"/>
          <w:szCs w:val="24"/>
          <w:lang w:val="en"/>
        </w:rPr>
        <w:t xml:space="preserve">- Agreed </w:t>
      </w:r>
      <w:r w:rsidR="000E7C97">
        <w:rPr>
          <w:rFonts w:cstheme="minorHAnsi"/>
          <w:sz w:val="24"/>
          <w:szCs w:val="24"/>
          <w:lang w:val="en"/>
        </w:rPr>
        <w:t>unanimously b</w:t>
      </w:r>
      <w:r w:rsidRPr="002743BA">
        <w:rPr>
          <w:rFonts w:cstheme="minorHAnsi"/>
          <w:sz w:val="24"/>
          <w:szCs w:val="24"/>
          <w:lang w:val="en"/>
        </w:rPr>
        <w:t>as a true and correct record</w:t>
      </w:r>
      <w:r w:rsidR="00830E29" w:rsidRPr="002743BA">
        <w:rPr>
          <w:rFonts w:cstheme="minorHAnsi"/>
          <w:sz w:val="24"/>
          <w:szCs w:val="24"/>
          <w:lang w:val="en"/>
        </w:rPr>
        <w:t xml:space="preserve"> and </w:t>
      </w:r>
      <w:r w:rsidR="00864A39" w:rsidRPr="002743BA">
        <w:rPr>
          <w:rFonts w:cstheme="minorHAnsi"/>
          <w:sz w:val="24"/>
          <w:szCs w:val="24"/>
          <w:lang w:val="en"/>
        </w:rPr>
        <w:t xml:space="preserve">to be </w:t>
      </w:r>
      <w:r w:rsidR="00830E29" w:rsidRPr="002743BA">
        <w:rPr>
          <w:rFonts w:cstheme="minorHAnsi"/>
          <w:sz w:val="24"/>
          <w:szCs w:val="24"/>
          <w:lang w:val="en"/>
        </w:rPr>
        <w:t xml:space="preserve">signed </w:t>
      </w:r>
      <w:r w:rsidR="003E168A" w:rsidRPr="002743BA">
        <w:rPr>
          <w:rFonts w:cstheme="minorHAnsi"/>
          <w:sz w:val="24"/>
          <w:szCs w:val="24"/>
          <w:lang w:val="en"/>
        </w:rPr>
        <w:t xml:space="preserve">as such </w:t>
      </w:r>
      <w:r w:rsidR="00830E29" w:rsidRPr="002743BA">
        <w:rPr>
          <w:rFonts w:cstheme="minorHAnsi"/>
          <w:sz w:val="24"/>
          <w:szCs w:val="24"/>
          <w:lang w:val="en"/>
        </w:rPr>
        <w:t xml:space="preserve">by </w:t>
      </w:r>
      <w:r w:rsidR="00477A3C" w:rsidRPr="002743BA">
        <w:rPr>
          <w:rFonts w:cstheme="minorHAnsi"/>
          <w:sz w:val="24"/>
          <w:szCs w:val="24"/>
          <w:lang w:val="en"/>
        </w:rPr>
        <w:t>D</w:t>
      </w:r>
      <w:r w:rsidR="00830E29" w:rsidRPr="002743BA">
        <w:rPr>
          <w:rFonts w:cstheme="minorHAnsi"/>
          <w:sz w:val="24"/>
          <w:szCs w:val="24"/>
          <w:lang w:val="en"/>
        </w:rPr>
        <w:t>R</w:t>
      </w:r>
      <w:r w:rsidR="00222C3A" w:rsidRPr="002743BA">
        <w:rPr>
          <w:rFonts w:cstheme="minorHAnsi"/>
          <w:sz w:val="24"/>
          <w:szCs w:val="24"/>
          <w:lang w:val="en"/>
        </w:rPr>
        <w:t>.</w:t>
      </w:r>
      <w:r w:rsidR="00864A39" w:rsidRPr="002743BA">
        <w:rPr>
          <w:rFonts w:cstheme="minorHAnsi"/>
          <w:sz w:val="24"/>
          <w:szCs w:val="24"/>
          <w:lang w:val="en"/>
        </w:rPr>
        <w:t xml:space="preserve"> </w:t>
      </w:r>
    </w:p>
    <w:p w14:paraId="32E5D6A4" w14:textId="7A6D42AA" w:rsidR="00E52CE3" w:rsidRPr="002743BA" w:rsidRDefault="00E52CE3" w:rsidP="00AF6BD7">
      <w:pPr>
        <w:pStyle w:val="NoSpacing"/>
        <w:numPr>
          <w:ilvl w:val="0"/>
          <w:numId w:val="1"/>
        </w:numPr>
        <w:rPr>
          <w:rFonts w:cstheme="minorHAnsi"/>
          <w:b/>
          <w:sz w:val="24"/>
          <w:szCs w:val="24"/>
        </w:rPr>
      </w:pPr>
      <w:r w:rsidRPr="002743BA">
        <w:rPr>
          <w:rFonts w:cstheme="minorHAnsi"/>
          <w:b/>
          <w:sz w:val="24"/>
          <w:szCs w:val="24"/>
        </w:rPr>
        <w:t xml:space="preserve">Matters Arising: </w:t>
      </w:r>
    </w:p>
    <w:p w14:paraId="4CA372C3" w14:textId="6C8B4429" w:rsidR="00E52CE3" w:rsidRPr="004A2402" w:rsidRDefault="00AD1E70" w:rsidP="00E52CE3">
      <w:pPr>
        <w:pStyle w:val="NoSpacing"/>
        <w:numPr>
          <w:ilvl w:val="0"/>
          <w:numId w:val="30"/>
        </w:numPr>
        <w:rPr>
          <w:rFonts w:cstheme="minorHAnsi"/>
          <w:b/>
          <w:sz w:val="24"/>
          <w:szCs w:val="24"/>
        </w:rPr>
      </w:pPr>
      <w:r w:rsidRPr="002743BA">
        <w:rPr>
          <w:rFonts w:cstheme="minorHAnsi"/>
          <w:b/>
          <w:sz w:val="24"/>
          <w:szCs w:val="24"/>
        </w:rPr>
        <w:t xml:space="preserve">New map for Parish Noticeboards: </w:t>
      </w:r>
      <w:r w:rsidR="007233D3">
        <w:rPr>
          <w:rFonts w:cstheme="minorHAnsi"/>
          <w:bCs/>
          <w:sz w:val="24"/>
          <w:szCs w:val="24"/>
        </w:rPr>
        <w:t xml:space="preserve">The final </w:t>
      </w:r>
      <w:r w:rsidR="00E22D4E">
        <w:rPr>
          <w:rFonts w:cstheme="minorHAnsi"/>
          <w:bCs/>
          <w:sz w:val="24"/>
          <w:szCs w:val="24"/>
        </w:rPr>
        <w:t xml:space="preserve">daft of the map needs to be approved so that they can be made and put in place. JN commented that the location of the Popping Stones was not very clear on the map. DR suggested that SH send the map out one last time and councillors will have 14 days to send in their </w:t>
      </w:r>
      <w:r w:rsidR="002A6860">
        <w:rPr>
          <w:rFonts w:cstheme="minorHAnsi"/>
          <w:bCs/>
          <w:sz w:val="24"/>
          <w:szCs w:val="24"/>
        </w:rPr>
        <w:t>comments. The map will the</w:t>
      </w:r>
      <w:r w:rsidR="0012089E">
        <w:rPr>
          <w:rFonts w:cstheme="minorHAnsi"/>
          <w:bCs/>
          <w:sz w:val="24"/>
          <w:szCs w:val="24"/>
        </w:rPr>
        <w:t>n</w:t>
      </w:r>
      <w:r w:rsidR="002A6860">
        <w:rPr>
          <w:rFonts w:cstheme="minorHAnsi"/>
          <w:bCs/>
          <w:sz w:val="24"/>
          <w:szCs w:val="24"/>
        </w:rPr>
        <w:t xml:space="preserve"> be approved.</w:t>
      </w:r>
      <w:r w:rsidR="00287677">
        <w:rPr>
          <w:rFonts w:cstheme="minorHAnsi"/>
          <w:bCs/>
          <w:sz w:val="24"/>
          <w:szCs w:val="24"/>
        </w:rPr>
        <w:t xml:space="preserve"> </w:t>
      </w:r>
    </w:p>
    <w:p w14:paraId="4CAF5B7B" w14:textId="6742A826" w:rsidR="004A2402" w:rsidRPr="002743BA" w:rsidRDefault="004A2402" w:rsidP="00287677">
      <w:pPr>
        <w:pStyle w:val="NoSpacing"/>
        <w:ind w:left="2160" w:firstLine="720"/>
        <w:rPr>
          <w:rFonts w:cstheme="minorHAnsi"/>
          <w:b/>
          <w:sz w:val="24"/>
          <w:szCs w:val="24"/>
        </w:rPr>
      </w:pPr>
      <w:r>
        <w:rPr>
          <w:rFonts w:cstheme="minorHAnsi"/>
          <w:b/>
          <w:sz w:val="24"/>
          <w:szCs w:val="24"/>
        </w:rPr>
        <w:t xml:space="preserve">Action: </w:t>
      </w:r>
      <w:r w:rsidR="007233D3" w:rsidRPr="007233D3">
        <w:rPr>
          <w:rFonts w:cstheme="minorHAnsi"/>
          <w:bCs/>
          <w:sz w:val="24"/>
          <w:szCs w:val="24"/>
        </w:rPr>
        <w:t>DR</w:t>
      </w:r>
      <w:r w:rsidRPr="007233D3">
        <w:rPr>
          <w:rFonts w:cstheme="minorHAnsi"/>
          <w:bCs/>
          <w:sz w:val="24"/>
          <w:szCs w:val="24"/>
        </w:rPr>
        <w:t xml:space="preserve"> to </w:t>
      </w:r>
      <w:r w:rsidR="006B1FC1" w:rsidRPr="007233D3">
        <w:rPr>
          <w:rFonts w:cstheme="minorHAnsi"/>
          <w:bCs/>
          <w:sz w:val="24"/>
          <w:szCs w:val="24"/>
        </w:rPr>
        <w:t xml:space="preserve">contact Marilyn Leach </w:t>
      </w:r>
      <w:r w:rsidR="007233D3" w:rsidRPr="007233D3">
        <w:rPr>
          <w:rFonts w:cstheme="minorHAnsi"/>
          <w:bCs/>
          <w:sz w:val="24"/>
          <w:szCs w:val="24"/>
        </w:rPr>
        <w:t>once final comment have been</w:t>
      </w:r>
      <w:r w:rsidR="007233D3" w:rsidRPr="002A6860">
        <w:rPr>
          <w:rFonts w:cstheme="minorHAnsi"/>
          <w:bCs/>
          <w:sz w:val="24"/>
          <w:szCs w:val="24"/>
        </w:rPr>
        <w:t xml:space="preserve"> received</w:t>
      </w:r>
    </w:p>
    <w:p w14:paraId="312FEF43" w14:textId="77777777" w:rsidR="00AB7471" w:rsidRPr="00620CDE" w:rsidRDefault="00AB7471" w:rsidP="00AB7471">
      <w:pPr>
        <w:pStyle w:val="NoSpacing"/>
        <w:ind w:left="1080"/>
        <w:rPr>
          <w:rFonts w:cstheme="minorHAnsi"/>
          <w:b/>
          <w:sz w:val="16"/>
          <w:szCs w:val="16"/>
        </w:rPr>
      </w:pPr>
    </w:p>
    <w:p w14:paraId="3DBA6581" w14:textId="268F3EA8" w:rsidR="00B05B97" w:rsidRPr="00705AE3" w:rsidRDefault="00F21B0A" w:rsidP="00AB7471">
      <w:pPr>
        <w:pStyle w:val="NoSpacing"/>
        <w:numPr>
          <w:ilvl w:val="0"/>
          <w:numId w:val="1"/>
        </w:numPr>
        <w:rPr>
          <w:rFonts w:cstheme="minorHAnsi"/>
          <w:b/>
          <w:sz w:val="24"/>
          <w:szCs w:val="24"/>
        </w:rPr>
      </w:pPr>
      <w:r w:rsidRPr="00F21B0A">
        <w:rPr>
          <w:rFonts w:cstheme="minorHAnsi"/>
          <w:b/>
          <w:sz w:val="24"/>
          <w:szCs w:val="24"/>
        </w:rPr>
        <w:t xml:space="preserve">Correspondence: </w:t>
      </w:r>
      <w:r w:rsidR="00B05B97" w:rsidRPr="00B05B97">
        <w:rPr>
          <w:rFonts w:cstheme="minorHAnsi"/>
          <w:bCs/>
          <w:sz w:val="24"/>
          <w:szCs w:val="24"/>
        </w:rPr>
        <w:t xml:space="preserve">None </w:t>
      </w:r>
    </w:p>
    <w:p w14:paraId="60637EDB" w14:textId="77777777" w:rsidR="00705AE3" w:rsidRPr="00620CDE" w:rsidRDefault="00705AE3" w:rsidP="00705AE3">
      <w:pPr>
        <w:pStyle w:val="NoSpacing"/>
        <w:ind w:left="360"/>
        <w:rPr>
          <w:rFonts w:cstheme="minorHAnsi"/>
          <w:b/>
          <w:sz w:val="16"/>
          <w:szCs w:val="16"/>
        </w:rPr>
      </w:pPr>
    </w:p>
    <w:p w14:paraId="24625B62" w14:textId="77777777" w:rsidR="008F39BF" w:rsidRDefault="00B05B97" w:rsidP="00F21B0A">
      <w:pPr>
        <w:pStyle w:val="NoSpacing"/>
        <w:numPr>
          <w:ilvl w:val="0"/>
          <w:numId w:val="1"/>
        </w:numPr>
        <w:rPr>
          <w:rFonts w:cstheme="minorHAnsi"/>
          <w:b/>
          <w:sz w:val="24"/>
          <w:szCs w:val="24"/>
        </w:rPr>
      </w:pPr>
      <w:r>
        <w:rPr>
          <w:rFonts w:cstheme="minorHAnsi"/>
          <w:b/>
          <w:sz w:val="24"/>
          <w:szCs w:val="24"/>
        </w:rPr>
        <w:t>Reports:</w:t>
      </w:r>
    </w:p>
    <w:p w14:paraId="6C587945" w14:textId="5A43F401" w:rsidR="008F39BF" w:rsidRPr="00C8586E" w:rsidRDefault="008F39BF" w:rsidP="00DC66CF">
      <w:pPr>
        <w:pStyle w:val="NoSpacing"/>
        <w:numPr>
          <w:ilvl w:val="0"/>
          <w:numId w:val="37"/>
        </w:numPr>
        <w:rPr>
          <w:rFonts w:cstheme="minorHAnsi"/>
          <w:sz w:val="24"/>
          <w:szCs w:val="24"/>
        </w:rPr>
      </w:pPr>
      <w:r w:rsidRPr="00C8586E">
        <w:rPr>
          <w:rFonts w:cstheme="minorHAnsi"/>
          <w:b/>
          <w:bCs/>
          <w:sz w:val="24"/>
          <w:szCs w:val="24"/>
        </w:rPr>
        <w:t>County Council:</w:t>
      </w:r>
      <w:r w:rsidRPr="00C8586E">
        <w:rPr>
          <w:rFonts w:cstheme="minorHAnsi"/>
          <w:sz w:val="24"/>
          <w:szCs w:val="24"/>
        </w:rPr>
        <w:t xml:space="preserve"> </w:t>
      </w:r>
      <w:r w:rsidR="002A6860">
        <w:rPr>
          <w:rFonts w:cstheme="minorHAnsi"/>
          <w:sz w:val="24"/>
          <w:szCs w:val="24"/>
        </w:rPr>
        <w:t xml:space="preserve">No report </w:t>
      </w:r>
      <w:r w:rsidR="006B1698">
        <w:rPr>
          <w:rFonts w:cstheme="minorHAnsi"/>
          <w:sz w:val="24"/>
          <w:szCs w:val="24"/>
        </w:rPr>
        <w:t>given.</w:t>
      </w:r>
    </w:p>
    <w:p w14:paraId="27D02E26" w14:textId="7BF4B43C" w:rsidR="00B05B97" w:rsidRDefault="008F39BF" w:rsidP="002D3B84">
      <w:pPr>
        <w:pStyle w:val="ListParagraph"/>
        <w:numPr>
          <w:ilvl w:val="0"/>
          <w:numId w:val="37"/>
        </w:numPr>
        <w:spacing w:after="20" w:line="240" w:lineRule="auto"/>
        <w:jc w:val="both"/>
        <w:rPr>
          <w:rFonts w:cstheme="minorHAnsi"/>
          <w:b/>
          <w:sz w:val="24"/>
          <w:szCs w:val="24"/>
        </w:rPr>
      </w:pPr>
      <w:r w:rsidRPr="00CB0FFD">
        <w:rPr>
          <w:rFonts w:cstheme="minorHAnsi"/>
          <w:b/>
          <w:bCs/>
          <w:sz w:val="24"/>
          <w:szCs w:val="24"/>
        </w:rPr>
        <w:t>City Council:</w:t>
      </w:r>
      <w:r>
        <w:rPr>
          <w:rFonts w:cstheme="minorHAnsi"/>
          <w:sz w:val="24"/>
          <w:szCs w:val="24"/>
        </w:rPr>
        <w:t xml:space="preserve">. </w:t>
      </w:r>
      <w:r w:rsidR="006B1698">
        <w:rPr>
          <w:rFonts w:cstheme="minorHAnsi"/>
          <w:bCs/>
          <w:sz w:val="24"/>
          <w:szCs w:val="24"/>
        </w:rPr>
        <w:t>No report given.</w:t>
      </w:r>
    </w:p>
    <w:p w14:paraId="3CBC8035" w14:textId="75B354E2" w:rsidR="00705AE3" w:rsidRPr="00705AE3" w:rsidRDefault="00164A37" w:rsidP="000F542F">
      <w:pPr>
        <w:pStyle w:val="NoSpacing"/>
        <w:numPr>
          <w:ilvl w:val="0"/>
          <w:numId w:val="34"/>
        </w:numPr>
        <w:tabs>
          <w:tab w:val="left" w:pos="993"/>
          <w:tab w:val="left" w:pos="1134"/>
        </w:tabs>
        <w:ind w:hanging="11"/>
        <w:rPr>
          <w:rFonts w:cstheme="minorHAnsi"/>
          <w:bCs/>
          <w:sz w:val="24"/>
          <w:szCs w:val="24"/>
        </w:rPr>
      </w:pPr>
      <w:r w:rsidRPr="000F542F">
        <w:rPr>
          <w:rFonts w:cstheme="minorHAnsi"/>
          <w:b/>
          <w:sz w:val="24"/>
          <w:szCs w:val="24"/>
        </w:rPr>
        <w:t>Village Hall:</w:t>
      </w:r>
      <w:r w:rsidR="00DF0518">
        <w:rPr>
          <w:rFonts w:cstheme="minorHAnsi"/>
          <w:bCs/>
          <w:sz w:val="24"/>
          <w:szCs w:val="24"/>
        </w:rPr>
        <w:t xml:space="preserve">  no report given</w:t>
      </w:r>
      <w:r w:rsidR="006B1698">
        <w:rPr>
          <w:rFonts w:cstheme="minorHAnsi"/>
          <w:bCs/>
          <w:sz w:val="24"/>
          <w:szCs w:val="24"/>
        </w:rPr>
        <w:t>.</w:t>
      </w:r>
      <w:r w:rsidR="00383E21" w:rsidRPr="000F542F">
        <w:rPr>
          <w:rFonts w:cstheme="minorHAnsi"/>
          <w:bCs/>
          <w:sz w:val="24"/>
          <w:szCs w:val="24"/>
          <w:lang w:val="en"/>
        </w:rPr>
        <w:tab/>
      </w:r>
    </w:p>
    <w:p w14:paraId="5AF01134" w14:textId="3E00B8C0" w:rsidR="009E31A9" w:rsidRPr="00620CDE" w:rsidRDefault="00383E21" w:rsidP="00705AE3">
      <w:pPr>
        <w:pStyle w:val="NoSpacing"/>
        <w:tabs>
          <w:tab w:val="left" w:pos="993"/>
          <w:tab w:val="left" w:pos="1134"/>
        </w:tabs>
        <w:ind w:left="720"/>
        <w:rPr>
          <w:rFonts w:cstheme="minorHAnsi"/>
          <w:bCs/>
          <w:sz w:val="16"/>
          <w:szCs w:val="16"/>
        </w:rPr>
      </w:pPr>
      <w:r w:rsidRPr="000F542F">
        <w:rPr>
          <w:rFonts w:cstheme="minorHAnsi"/>
          <w:bCs/>
          <w:sz w:val="24"/>
          <w:szCs w:val="24"/>
          <w:lang w:val="en"/>
        </w:rPr>
        <w:tab/>
        <w:t xml:space="preserve"> </w:t>
      </w:r>
    </w:p>
    <w:p w14:paraId="2AEF2EF1" w14:textId="67E30E87" w:rsidR="00D2078F" w:rsidRPr="002743BA" w:rsidRDefault="0041139A" w:rsidP="009C5481">
      <w:pPr>
        <w:pStyle w:val="NoSpacing"/>
        <w:numPr>
          <w:ilvl w:val="0"/>
          <w:numId w:val="1"/>
        </w:numPr>
        <w:rPr>
          <w:rFonts w:cstheme="minorHAnsi"/>
          <w:b/>
          <w:sz w:val="24"/>
          <w:szCs w:val="24"/>
          <w:lang w:val="en"/>
        </w:rPr>
      </w:pPr>
      <w:r w:rsidRPr="002743BA">
        <w:rPr>
          <w:rFonts w:cstheme="minorHAnsi"/>
          <w:b/>
          <w:sz w:val="24"/>
          <w:szCs w:val="24"/>
          <w:lang w:val="en"/>
        </w:rPr>
        <w:t>Financ</w:t>
      </w:r>
      <w:r w:rsidR="00D2078F" w:rsidRPr="002743BA">
        <w:rPr>
          <w:rFonts w:cstheme="minorHAnsi"/>
          <w:b/>
          <w:sz w:val="24"/>
          <w:szCs w:val="24"/>
          <w:lang w:val="en"/>
        </w:rPr>
        <w:t>e:</w:t>
      </w:r>
      <w:r w:rsidRPr="002743BA">
        <w:rPr>
          <w:rFonts w:cstheme="minorHAnsi"/>
          <w:b/>
          <w:sz w:val="24"/>
          <w:szCs w:val="24"/>
          <w:lang w:val="en"/>
        </w:rPr>
        <w:t xml:space="preserve"> </w:t>
      </w:r>
    </w:p>
    <w:p w14:paraId="04314CFE" w14:textId="6D1730E0" w:rsidR="007D0215" w:rsidRPr="003A2A73" w:rsidRDefault="007D0215" w:rsidP="002B2246">
      <w:pPr>
        <w:pStyle w:val="NoSpacing"/>
        <w:numPr>
          <w:ilvl w:val="0"/>
          <w:numId w:val="31"/>
        </w:numPr>
        <w:rPr>
          <w:rFonts w:cstheme="minorHAnsi"/>
          <w:b/>
          <w:sz w:val="24"/>
          <w:szCs w:val="24"/>
        </w:rPr>
      </w:pPr>
      <w:r w:rsidRPr="002743BA">
        <w:rPr>
          <w:rFonts w:cstheme="minorHAnsi"/>
          <w:b/>
          <w:sz w:val="24"/>
          <w:szCs w:val="24"/>
        </w:rPr>
        <w:t>Accounts for the recent period 1</w:t>
      </w:r>
      <w:r w:rsidRPr="002743BA">
        <w:rPr>
          <w:rFonts w:cstheme="minorHAnsi"/>
          <w:b/>
          <w:sz w:val="24"/>
          <w:szCs w:val="24"/>
          <w:vertAlign w:val="superscript"/>
        </w:rPr>
        <w:t>st</w:t>
      </w:r>
      <w:r w:rsidRPr="002743BA">
        <w:rPr>
          <w:rFonts w:cstheme="minorHAnsi"/>
          <w:b/>
          <w:sz w:val="24"/>
          <w:szCs w:val="24"/>
        </w:rPr>
        <w:t xml:space="preserve"> April 20</w:t>
      </w:r>
      <w:r w:rsidR="0012089E">
        <w:rPr>
          <w:rFonts w:cstheme="minorHAnsi"/>
          <w:b/>
          <w:sz w:val="24"/>
          <w:szCs w:val="24"/>
        </w:rPr>
        <w:t>2</w:t>
      </w:r>
      <w:r w:rsidR="00F4011F">
        <w:rPr>
          <w:rFonts w:cstheme="minorHAnsi"/>
          <w:b/>
          <w:sz w:val="24"/>
          <w:szCs w:val="24"/>
        </w:rPr>
        <w:t>1</w:t>
      </w:r>
      <w:r w:rsidRPr="002743BA">
        <w:rPr>
          <w:rFonts w:cstheme="minorHAnsi"/>
          <w:b/>
          <w:sz w:val="24"/>
          <w:szCs w:val="24"/>
        </w:rPr>
        <w:t xml:space="preserve"> to date</w:t>
      </w:r>
      <w:r w:rsidRPr="002743BA">
        <w:rPr>
          <w:rFonts w:cstheme="minorHAnsi"/>
          <w:sz w:val="24"/>
          <w:szCs w:val="24"/>
        </w:rPr>
        <w:t xml:space="preserve"> – </w:t>
      </w:r>
      <w:r w:rsidR="002B2246" w:rsidRPr="002743BA">
        <w:rPr>
          <w:rFonts w:cstheme="minorHAnsi"/>
          <w:sz w:val="24"/>
          <w:szCs w:val="24"/>
        </w:rPr>
        <w:t xml:space="preserve">credit balance of </w:t>
      </w:r>
      <w:r w:rsidR="00C87887">
        <w:rPr>
          <w:rFonts w:cstheme="minorHAnsi"/>
          <w:sz w:val="24"/>
          <w:szCs w:val="24"/>
        </w:rPr>
        <w:t>£</w:t>
      </w:r>
      <w:r w:rsidR="00C91A1C">
        <w:rPr>
          <w:rFonts w:cstheme="minorHAnsi"/>
          <w:sz w:val="24"/>
          <w:szCs w:val="24"/>
        </w:rPr>
        <w:t>2229.38</w:t>
      </w:r>
    </w:p>
    <w:p w14:paraId="47222323" w14:textId="77777777" w:rsidR="003A2A73" w:rsidRPr="00274FAD" w:rsidRDefault="003A2A73" w:rsidP="003A2A73">
      <w:pPr>
        <w:pStyle w:val="NoSpacing"/>
        <w:numPr>
          <w:ilvl w:val="0"/>
          <w:numId w:val="31"/>
        </w:numPr>
        <w:rPr>
          <w:rFonts w:ascii="Calibri" w:hAnsi="Calibri"/>
          <w:b/>
          <w:bCs/>
          <w:shd w:val="clear" w:color="auto" w:fill="FFFFFF"/>
        </w:rPr>
      </w:pPr>
      <w:r w:rsidRPr="00274FAD">
        <w:rPr>
          <w:b/>
          <w:bCs/>
        </w:rPr>
        <w:t>Income received since last PC meeting:</w:t>
      </w:r>
    </w:p>
    <w:p w14:paraId="03AAD9E6" w14:textId="77777777" w:rsidR="003A2A73" w:rsidRPr="00274FAD" w:rsidRDefault="003A2A73" w:rsidP="003A2A73">
      <w:pPr>
        <w:pStyle w:val="NoSpacing"/>
        <w:ind w:left="720"/>
        <w:rPr>
          <w:rFonts w:ascii="Calibri" w:hAnsi="Calibri"/>
          <w:shd w:val="clear" w:color="auto" w:fill="FFFFFF"/>
        </w:rPr>
      </w:pPr>
      <w:r>
        <w:t>None</w:t>
      </w:r>
    </w:p>
    <w:p w14:paraId="4C75FA69" w14:textId="77777777" w:rsidR="003A2A73" w:rsidRPr="00274FAD" w:rsidRDefault="003A2A73" w:rsidP="003A2A73">
      <w:pPr>
        <w:pStyle w:val="NoSpacing"/>
        <w:numPr>
          <w:ilvl w:val="0"/>
          <w:numId w:val="31"/>
        </w:numPr>
        <w:rPr>
          <w:rFonts w:ascii="Calibri" w:hAnsi="Calibri"/>
          <w:b/>
          <w:bCs/>
          <w:shd w:val="clear" w:color="auto" w:fill="FFFFFF"/>
        </w:rPr>
      </w:pPr>
      <w:r w:rsidRPr="00274FAD">
        <w:rPr>
          <w:b/>
          <w:bCs/>
        </w:rPr>
        <w:t>Payment due:</w:t>
      </w:r>
    </w:p>
    <w:p w14:paraId="65146E47" w14:textId="77777777" w:rsidR="003A2A73" w:rsidRPr="00274FAD" w:rsidRDefault="003A2A73" w:rsidP="003A2A73">
      <w:pPr>
        <w:pStyle w:val="NoSpacing"/>
        <w:ind w:left="720"/>
        <w:rPr>
          <w:rFonts w:ascii="Calibri" w:hAnsi="Calibri"/>
          <w:shd w:val="clear" w:color="auto" w:fill="FFFFFF"/>
        </w:rPr>
      </w:pPr>
      <w:r>
        <w:t>Carlisle City</w:t>
      </w:r>
      <w:r>
        <w:tab/>
      </w:r>
      <w:r>
        <w:tab/>
      </w:r>
      <w:r>
        <w:tab/>
        <w:t xml:space="preserve">2021-2022 Precept </w:t>
      </w:r>
      <w:r>
        <w:tab/>
      </w:r>
      <w:r>
        <w:tab/>
      </w:r>
      <w:r>
        <w:tab/>
        <w:t>£1200</w:t>
      </w:r>
    </w:p>
    <w:p w14:paraId="5BD7755B" w14:textId="77777777" w:rsidR="003A2A73" w:rsidRPr="00274FAD" w:rsidRDefault="003A2A73" w:rsidP="003A2A73">
      <w:pPr>
        <w:pStyle w:val="NoSpacing"/>
        <w:numPr>
          <w:ilvl w:val="0"/>
          <w:numId w:val="31"/>
        </w:numPr>
        <w:rPr>
          <w:rFonts w:ascii="Calibri" w:hAnsi="Calibri"/>
          <w:b/>
          <w:bCs/>
          <w:shd w:val="clear" w:color="auto" w:fill="FFFFFF"/>
        </w:rPr>
      </w:pPr>
      <w:r w:rsidRPr="00274FAD">
        <w:rPr>
          <w:b/>
          <w:bCs/>
        </w:rPr>
        <w:t>Payments made</w:t>
      </w:r>
      <w:r>
        <w:rPr>
          <w:b/>
          <w:bCs/>
        </w:rPr>
        <w:t xml:space="preserve"> since last meeting:</w:t>
      </w:r>
    </w:p>
    <w:p w14:paraId="73BDFC8C" w14:textId="77777777" w:rsidR="003A2A73" w:rsidRPr="001B058E" w:rsidRDefault="003A2A73" w:rsidP="003A2A73">
      <w:pPr>
        <w:pStyle w:val="NoSpacing"/>
        <w:ind w:left="720"/>
        <w:rPr>
          <w:rFonts w:ascii="Calibri" w:hAnsi="Calibri"/>
          <w:shd w:val="clear" w:color="auto" w:fill="FFFFFF"/>
        </w:rPr>
      </w:pPr>
      <w:r>
        <w:t>P.L.Gauntlett</w:t>
      </w:r>
      <w:r>
        <w:tab/>
      </w:r>
      <w:r>
        <w:tab/>
      </w:r>
      <w:r>
        <w:tab/>
        <w:t>Quarterly PAYE</w:t>
      </w:r>
      <w:r>
        <w:tab/>
      </w:r>
      <w:r>
        <w:tab/>
      </w:r>
      <w:r>
        <w:tab/>
      </w:r>
      <w:r>
        <w:tab/>
        <w:t>£30</w:t>
      </w:r>
    </w:p>
    <w:p w14:paraId="5A8E748E" w14:textId="77777777" w:rsidR="003A2A73" w:rsidRPr="00274FAD" w:rsidRDefault="003A2A73" w:rsidP="003A2A73">
      <w:pPr>
        <w:pStyle w:val="NoSpacing"/>
        <w:numPr>
          <w:ilvl w:val="0"/>
          <w:numId w:val="31"/>
        </w:numPr>
        <w:rPr>
          <w:rFonts w:ascii="Calibri" w:hAnsi="Calibri"/>
          <w:b/>
          <w:bCs/>
          <w:shd w:val="clear" w:color="auto" w:fill="FFFFFF"/>
        </w:rPr>
      </w:pPr>
      <w:r w:rsidRPr="00274FAD">
        <w:rPr>
          <w:b/>
          <w:bCs/>
        </w:rPr>
        <w:t>Payments due:</w:t>
      </w:r>
    </w:p>
    <w:p w14:paraId="261A426E" w14:textId="77777777" w:rsidR="003A2A73" w:rsidRPr="00274FAD" w:rsidRDefault="003A2A73" w:rsidP="003A2A73">
      <w:pPr>
        <w:pStyle w:val="NoSpacing"/>
        <w:ind w:left="720"/>
        <w:rPr>
          <w:rFonts w:ascii="Calibri" w:hAnsi="Calibri"/>
          <w:shd w:val="clear" w:color="auto" w:fill="FFFFFF"/>
        </w:rPr>
      </w:pPr>
      <w:r>
        <w:t>Sue Hatt</w:t>
      </w:r>
      <w:r>
        <w:tab/>
      </w:r>
      <w:r>
        <w:tab/>
      </w:r>
      <w:r>
        <w:tab/>
        <w:t xml:space="preserve">Clerk’s 6 month salary </w:t>
      </w:r>
      <w:r>
        <w:tab/>
      </w:r>
      <w:r>
        <w:tab/>
      </w:r>
      <w:r>
        <w:tab/>
        <w:t>£250</w:t>
      </w:r>
    </w:p>
    <w:p w14:paraId="58733D71" w14:textId="77777777" w:rsidR="003A2A73" w:rsidRDefault="003A2A73" w:rsidP="003A2A73">
      <w:pPr>
        <w:pStyle w:val="NoSpacing"/>
        <w:ind w:left="720"/>
      </w:pPr>
      <w:r>
        <w:t>Sue Hatt</w:t>
      </w:r>
      <w:r>
        <w:tab/>
      </w:r>
      <w:r>
        <w:tab/>
      </w:r>
      <w:r>
        <w:tab/>
        <w:t>Clerk’s 6 months expenses</w:t>
      </w:r>
      <w:r>
        <w:tab/>
      </w:r>
      <w:r>
        <w:tab/>
        <w:t>£69.20</w:t>
      </w:r>
    </w:p>
    <w:p w14:paraId="5808FCD4" w14:textId="14560530" w:rsidR="003A2A73" w:rsidRDefault="003A2A73" w:rsidP="003A2A73">
      <w:pPr>
        <w:pStyle w:val="NoSpacing"/>
        <w:ind w:left="720"/>
      </w:pPr>
      <w:r>
        <w:t xml:space="preserve">Upper Denton PC </w:t>
      </w:r>
      <w:r>
        <w:tab/>
      </w:r>
      <w:r>
        <w:tab/>
        <w:t>Repair of Noticeboard</w:t>
      </w:r>
      <w:r>
        <w:tab/>
      </w:r>
      <w:r>
        <w:tab/>
      </w:r>
      <w:r>
        <w:tab/>
        <w:t>£163.79</w:t>
      </w:r>
    </w:p>
    <w:p w14:paraId="4311D083" w14:textId="77E01122" w:rsidR="00EB1D74" w:rsidRDefault="00EB1D74" w:rsidP="003A2A73">
      <w:pPr>
        <w:pStyle w:val="NoSpacing"/>
        <w:ind w:left="720"/>
        <w:rPr>
          <w:rFonts w:ascii="Calibri" w:hAnsi="Calibri"/>
          <w:shd w:val="clear" w:color="auto" w:fill="FFFFFF"/>
        </w:rPr>
      </w:pPr>
      <w:r>
        <w:t>All payments were approved unanimously. .</w:t>
      </w:r>
    </w:p>
    <w:p w14:paraId="0DE93851" w14:textId="38197C65" w:rsidR="003A2A73" w:rsidRPr="002743BA" w:rsidRDefault="003A2A73" w:rsidP="002B2246">
      <w:pPr>
        <w:pStyle w:val="NoSpacing"/>
        <w:numPr>
          <w:ilvl w:val="0"/>
          <w:numId w:val="31"/>
        </w:numPr>
        <w:rPr>
          <w:rFonts w:cstheme="minorHAnsi"/>
          <w:b/>
          <w:sz w:val="24"/>
          <w:szCs w:val="24"/>
        </w:rPr>
      </w:pPr>
      <w:r>
        <w:rPr>
          <w:rFonts w:cstheme="minorHAnsi"/>
          <w:b/>
          <w:sz w:val="24"/>
          <w:szCs w:val="24"/>
        </w:rPr>
        <w:t>AGAR</w:t>
      </w:r>
      <w:r w:rsidR="003A4F23">
        <w:rPr>
          <w:rFonts w:cstheme="minorHAnsi"/>
          <w:b/>
          <w:sz w:val="24"/>
          <w:szCs w:val="24"/>
        </w:rPr>
        <w:t xml:space="preserve"> and approval of final accounts</w:t>
      </w:r>
      <w:r w:rsidR="006B1698">
        <w:rPr>
          <w:rFonts w:cstheme="minorHAnsi"/>
          <w:b/>
          <w:sz w:val="24"/>
          <w:szCs w:val="24"/>
        </w:rPr>
        <w:t xml:space="preserve">: </w:t>
      </w:r>
      <w:r w:rsidR="006B1698">
        <w:rPr>
          <w:rFonts w:cstheme="minorHAnsi"/>
          <w:bCs/>
          <w:sz w:val="24"/>
          <w:szCs w:val="24"/>
        </w:rPr>
        <w:t>The final accounts were approved</w:t>
      </w:r>
      <w:r w:rsidR="00EB1D74">
        <w:rPr>
          <w:rFonts w:cstheme="minorHAnsi"/>
          <w:bCs/>
          <w:sz w:val="24"/>
          <w:szCs w:val="24"/>
        </w:rPr>
        <w:t xml:space="preserve"> unanimously</w:t>
      </w:r>
      <w:r w:rsidR="006B1698">
        <w:rPr>
          <w:rFonts w:cstheme="minorHAnsi"/>
          <w:bCs/>
          <w:sz w:val="24"/>
          <w:szCs w:val="24"/>
        </w:rPr>
        <w:t xml:space="preserve">. DR pointed out that expenditure was greater than income and that the precept might need to </w:t>
      </w:r>
      <w:r w:rsidR="00EA2273">
        <w:rPr>
          <w:rFonts w:cstheme="minorHAnsi"/>
          <w:bCs/>
          <w:sz w:val="24"/>
          <w:szCs w:val="24"/>
        </w:rPr>
        <w:t xml:space="preserve">be </w:t>
      </w:r>
      <w:r w:rsidR="006B1698">
        <w:rPr>
          <w:rFonts w:cstheme="minorHAnsi"/>
          <w:bCs/>
          <w:sz w:val="24"/>
          <w:szCs w:val="24"/>
        </w:rPr>
        <w:t>raised in the future.</w:t>
      </w:r>
    </w:p>
    <w:p w14:paraId="29D02A79" w14:textId="00D3F70D" w:rsidR="00B41DD6" w:rsidRPr="002743BA" w:rsidRDefault="00B41DD6" w:rsidP="007D0215">
      <w:pPr>
        <w:pStyle w:val="NoSpacing"/>
        <w:ind w:left="720"/>
        <w:rPr>
          <w:rFonts w:cstheme="minorHAnsi"/>
          <w:sz w:val="24"/>
          <w:szCs w:val="24"/>
        </w:rPr>
      </w:pPr>
    </w:p>
    <w:p w14:paraId="5EB95C40" w14:textId="2FC909E9" w:rsidR="004A6B3B" w:rsidRPr="000F542F" w:rsidRDefault="004A6B3B" w:rsidP="004A6B3B">
      <w:pPr>
        <w:pStyle w:val="NoSpacing"/>
        <w:numPr>
          <w:ilvl w:val="0"/>
          <w:numId w:val="1"/>
        </w:numPr>
        <w:rPr>
          <w:rFonts w:cstheme="minorHAnsi"/>
          <w:b/>
          <w:bCs/>
          <w:sz w:val="24"/>
          <w:szCs w:val="24"/>
        </w:rPr>
      </w:pPr>
      <w:r w:rsidRPr="000F542F">
        <w:rPr>
          <w:rFonts w:cstheme="minorHAnsi"/>
          <w:b/>
          <w:bCs/>
          <w:sz w:val="24"/>
          <w:szCs w:val="24"/>
        </w:rPr>
        <w:t>Planning Matters:</w:t>
      </w:r>
    </w:p>
    <w:p w14:paraId="6A941D3B" w14:textId="44C5FFB0" w:rsidR="00806981" w:rsidRDefault="00EA2CB4" w:rsidP="004D7408">
      <w:pPr>
        <w:pStyle w:val="NoSpacing"/>
        <w:ind w:left="720"/>
        <w:rPr>
          <w:rFonts w:cstheme="minorHAnsi"/>
          <w:sz w:val="24"/>
          <w:szCs w:val="24"/>
        </w:rPr>
      </w:pPr>
      <w:r w:rsidRPr="002743BA">
        <w:rPr>
          <w:rFonts w:cstheme="minorHAnsi"/>
          <w:b/>
          <w:bCs/>
          <w:sz w:val="24"/>
          <w:szCs w:val="24"/>
        </w:rPr>
        <w:lastRenderedPageBreak/>
        <w:t>20/0666:</w:t>
      </w:r>
      <w:r w:rsidRPr="002743BA">
        <w:rPr>
          <w:rFonts w:cstheme="minorHAnsi"/>
          <w:sz w:val="24"/>
          <w:szCs w:val="24"/>
        </w:rPr>
        <w:t xml:space="preserve"> Erection Of A Greenhouse For Commercial Horticultural Use Location: Land to the north east of Willowford, Gilsland, CA8 7DA </w:t>
      </w:r>
      <w:r w:rsidR="002743BA">
        <w:rPr>
          <w:rFonts w:cstheme="minorHAnsi"/>
          <w:sz w:val="24"/>
          <w:szCs w:val="24"/>
        </w:rPr>
        <w:t xml:space="preserve">. </w:t>
      </w:r>
      <w:r w:rsidR="0038049A">
        <w:rPr>
          <w:rFonts w:cstheme="minorHAnsi"/>
          <w:sz w:val="24"/>
          <w:szCs w:val="24"/>
        </w:rPr>
        <w:t xml:space="preserve">There had been no communication about this application and the outcome was being </w:t>
      </w:r>
      <w:r w:rsidR="002778F0">
        <w:rPr>
          <w:rFonts w:cstheme="minorHAnsi"/>
          <w:sz w:val="24"/>
          <w:szCs w:val="24"/>
        </w:rPr>
        <w:t xml:space="preserve">expected soon. </w:t>
      </w:r>
    </w:p>
    <w:p w14:paraId="7AEEEA56" w14:textId="7433F659" w:rsidR="00EA2273" w:rsidRPr="00EA2273" w:rsidRDefault="00EA2273" w:rsidP="004D7408">
      <w:pPr>
        <w:pStyle w:val="NoSpacing"/>
        <w:ind w:left="720"/>
        <w:rPr>
          <w:rFonts w:cstheme="minorHAnsi"/>
          <w:sz w:val="24"/>
          <w:szCs w:val="24"/>
        </w:rPr>
      </w:pPr>
      <w:r w:rsidRPr="00EA2273">
        <w:rPr>
          <w:rFonts w:cstheme="minorHAnsi"/>
          <w:sz w:val="24"/>
          <w:szCs w:val="24"/>
        </w:rPr>
        <w:t xml:space="preserve">DR reported that the </w:t>
      </w:r>
      <w:r>
        <w:rPr>
          <w:rFonts w:cstheme="minorHAnsi"/>
          <w:sz w:val="24"/>
          <w:szCs w:val="24"/>
        </w:rPr>
        <w:t>amended application dealt with all the points raised by the Parish C</w:t>
      </w:r>
      <w:r w:rsidR="00F16876">
        <w:rPr>
          <w:rFonts w:cstheme="minorHAnsi"/>
          <w:sz w:val="24"/>
          <w:szCs w:val="24"/>
        </w:rPr>
        <w:t>o</w:t>
      </w:r>
      <w:r>
        <w:rPr>
          <w:rFonts w:cstheme="minorHAnsi"/>
          <w:sz w:val="24"/>
          <w:szCs w:val="24"/>
        </w:rPr>
        <w:t>unci</w:t>
      </w:r>
      <w:r w:rsidR="00F16876">
        <w:rPr>
          <w:rFonts w:cstheme="minorHAnsi"/>
          <w:sz w:val="24"/>
          <w:szCs w:val="24"/>
        </w:rPr>
        <w:t xml:space="preserve">l in their response. No further comments were made.  </w:t>
      </w:r>
    </w:p>
    <w:p w14:paraId="04AE591C" w14:textId="326C2040" w:rsidR="002743BA" w:rsidRPr="002743BA" w:rsidRDefault="002743BA" w:rsidP="002743BA">
      <w:pPr>
        <w:pStyle w:val="NoSpacing"/>
        <w:ind w:left="360"/>
        <w:rPr>
          <w:rFonts w:cstheme="minorHAnsi"/>
          <w:sz w:val="24"/>
          <w:szCs w:val="24"/>
        </w:rPr>
      </w:pPr>
    </w:p>
    <w:p w14:paraId="64150BCB" w14:textId="087EAB8C" w:rsidR="00FE6E1A" w:rsidRDefault="00FE6E1A" w:rsidP="009753E4">
      <w:pPr>
        <w:pStyle w:val="NoSpacing"/>
        <w:numPr>
          <w:ilvl w:val="0"/>
          <w:numId w:val="1"/>
        </w:numPr>
        <w:rPr>
          <w:rFonts w:cstheme="minorHAnsi"/>
          <w:b/>
          <w:sz w:val="24"/>
          <w:szCs w:val="24"/>
          <w:lang w:val="en"/>
        </w:rPr>
      </w:pPr>
      <w:r w:rsidRPr="002743BA">
        <w:rPr>
          <w:rFonts w:cstheme="minorHAnsi"/>
          <w:b/>
          <w:sz w:val="24"/>
          <w:szCs w:val="24"/>
          <w:lang w:val="en"/>
        </w:rPr>
        <w:t>Any other business:</w:t>
      </w:r>
    </w:p>
    <w:p w14:paraId="7E87CD08" w14:textId="4E7DCFA0" w:rsidR="00F16876" w:rsidRDefault="00F16876" w:rsidP="00252AB7">
      <w:pPr>
        <w:pStyle w:val="NoSpacing"/>
        <w:numPr>
          <w:ilvl w:val="0"/>
          <w:numId w:val="44"/>
        </w:numPr>
        <w:rPr>
          <w:rFonts w:cstheme="minorHAnsi"/>
          <w:b/>
          <w:sz w:val="24"/>
          <w:szCs w:val="24"/>
          <w:lang w:val="en"/>
        </w:rPr>
      </w:pPr>
      <w:r>
        <w:rPr>
          <w:rFonts w:cstheme="minorHAnsi"/>
          <w:b/>
          <w:sz w:val="24"/>
          <w:szCs w:val="24"/>
          <w:lang w:val="en"/>
        </w:rPr>
        <w:t xml:space="preserve">Repair of the Noticeboards: </w:t>
      </w:r>
      <w:r w:rsidR="00252AB7" w:rsidRPr="00796992">
        <w:rPr>
          <w:rFonts w:cstheme="minorHAnsi"/>
          <w:bCs/>
          <w:sz w:val="24"/>
          <w:szCs w:val="24"/>
          <w:lang w:val="en"/>
        </w:rPr>
        <w:t xml:space="preserve">The noticeboard near the Gilsland Spa </w:t>
      </w:r>
      <w:r w:rsidR="00307677" w:rsidRPr="00796992">
        <w:rPr>
          <w:rFonts w:cstheme="minorHAnsi"/>
          <w:bCs/>
          <w:sz w:val="24"/>
          <w:szCs w:val="24"/>
          <w:lang w:val="en"/>
        </w:rPr>
        <w:t xml:space="preserve">has been refurbished by Jim Hodgson by mistake – he thought it belonged to Upper Denton. It was agreed </w:t>
      </w:r>
      <w:r w:rsidR="00796992">
        <w:rPr>
          <w:rFonts w:cstheme="minorHAnsi"/>
          <w:bCs/>
          <w:sz w:val="24"/>
          <w:szCs w:val="24"/>
          <w:lang w:val="en"/>
        </w:rPr>
        <w:t xml:space="preserve">unanimoulsy </w:t>
      </w:r>
      <w:r w:rsidR="00307677" w:rsidRPr="00796992">
        <w:rPr>
          <w:rFonts w:cstheme="minorHAnsi"/>
          <w:bCs/>
          <w:sz w:val="24"/>
          <w:szCs w:val="24"/>
          <w:lang w:val="en"/>
        </w:rPr>
        <w:t>to pay for the repair</w:t>
      </w:r>
      <w:r w:rsidR="00370B6C">
        <w:rPr>
          <w:rFonts w:cstheme="minorHAnsi"/>
          <w:bCs/>
          <w:sz w:val="24"/>
          <w:szCs w:val="24"/>
          <w:lang w:val="en"/>
        </w:rPr>
        <w:t>s</w:t>
      </w:r>
      <w:r w:rsidR="00307677" w:rsidRPr="00796992">
        <w:rPr>
          <w:rFonts w:cstheme="minorHAnsi"/>
          <w:bCs/>
          <w:sz w:val="24"/>
          <w:szCs w:val="24"/>
          <w:lang w:val="en"/>
        </w:rPr>
        <w:t xml:space="preserve"> and ask Jim to also refurbish the noticeb</w:t>
      </w:r>
      <w:r w:rsidR="00370B6C">
        <w:rPr>
          <w:rFonts w:cstheme="minorHAnsi"/>
          <w:bCs/>
          <w:sz w:val="24"/>
          <w:szCs w:val="24"/>
          <w:lang w:val="en"/>
        </w:rPr>
        <w:t>oar</w:t>
      </w:r>
      <w:r w:rsidR="00307677" w:rsidRPr="00796992">
        <w:rPr>
          <w:rFonts w:cstheme="minorHAnsi"/>
          <w:bCs/>
          <w:sz w:val="24"/>
          <w:szCs w:val="24"/>
          <w:lang w:val="en"/>
        </w:rPr>
        <w:t>d at Coo</w:t>
      </w:r>
      <w:r w:rsidR="00796992" w:rsidRPr="00796992">
        <w:rPr>
          <w:rFonts w:cstheme="minorHAnsi"/>
          <w:bCs/>
          <w:sz w:val="24"/>
          <w:szCs w:val="24"/>
          <w:lang w:val="en"/>
        </w:rPr>
        <w:t>m</w:t>
      </w:r>
      <w:r w:rsidR="00307677" w:rsidRPr="00796992">
        <w:rPr>
          <w:rFonts w:cstheme="minorHAnsi"/>
          <w:bCs/>
          <w:sz w:val="24"/>
          <w:szCs w:val="24"/>
          <w:lang w:val="en"/>
        </w:rPr>
        <w:t>be Crag</w:t>
      </w:r>
      <w:r w:rsidR="00796992" w:rsidRPr="00796992">
        <w:rPr>
          <w:rFonts w:cstheme="minorHAnsi"/>
          <w:bCs/>
          <w:sz w:val="24"/>
          <w:szCs w:val="24"/>
          <w:lang w:val="en"/>
        </w:rPr>
        <w:t xml:space="preserve"> before the maps are put up.</w:t>
      </w:r>
      <w:r w:rsidR="00796992">
        <w:rPr>
          <w:rFonts w:cstheme="minorHAnsi"/>
          <w:b/>
          <w:sz w:val="24"/>
          <w:szCs w:val="24"/>
          <w:lang w:val="en"/>
        </w:rPr>
        <w:t xml:space="preserve"> </w:t>
      </w:r>
    </w:p>
    <w:p w14:paraId="4B930AA3" w14:textId="4304968F" w:rsidR="00287677" w:rsidRPr="00287677" w:rsidRDefault="00287677" w:rsidP="00287677">
      <w:pPr>
        <w:pStyle w:val="NoSpacing"/>
        <w:ind w:left="2160" w:firstLine="720"/>
        <w:rPr>
          <w:rFonts w:cstheme="minorHAnsi"/>
          <w:bCs/>
          <w:sz w:val="24"/>
          <w:szCs w:val="24"/>
          <w:lang w:val="en"/>
        </w:rPr>
      </w:pPr>
      <w:r>
        <w:rPr>
          <w:rFonts w:cstheme="minorHAnsi"/>
          <w:b/>
          <w:sz w:val="24"/>
          <w:szCs w:val="24"/>
          <w:lang w:val="en"/>
        </w:rPr>
        <w:t xml:space="preserve">Action: </w:t>
      </w:r>
      <w:r>
        <w:rPr>
          <w:rFonts w:cstheme="minorHAnsi"/>
          <w:bCs/>
          <w:sz w:val="24"/>
          <w:szCs w:val="24"/>
          <w:lang w:val="en"/>
        </w:rPr>
        <w:t>SH to organise the refurbishment with Jin Hodgson</w:t>
      </w:r>
    </w:p>
    <w:p w14:paraId="68D28A3D" w14:textId="35AB7EEE" w:rsidR="00370B6C" w:rsidRDefault="00370B6C" w:rsidP="00252AB7">
      <w:pPr>
        <w:pStyle w:val="NoSpacing"/>
        <w:numPr>
          <w:ilvl w:val="0"/>
          <w:numId w:val="44"/>
        </w:numPr>
        <w:rPr>
          <w:rFonts w:cstheme="minorHAnsi"/>
          <w:b/>
          <w:sz w:val="24"/>
          <w:szCs w:val="24"/>
          <w:lang w:val="en"/>
        </w:rPr>
      </w:pPr>
      <w:r>
        <w:rPr>
          <w:rFonts w:cstheme="minorHAnsi"/>
          <w:b/>
          <w:sz w:val="24"/>
          <w:szCs w:val="24"/>
          <w:lang w:val="en"/>
        </w:rPr>
        <w:t>Popping Stones</w:t>
      </w:r>
      <w:r w:rsidRPr="00CE6447">
        <w:rPr>
          <w:rFonts w:cstheme="minorHAnsi"/>
          <w:bCs/>
          <w:sz w:val="24"/>
          <w:szCs w:val="24"/>
          <w:lang w:val="en"/>
        </w:rPr>
        <w:t xml:space="preserve">: The damage to the Popping Stones has not been </w:t>
      </w:r>
      <w:r w:rsidR="00CE6447" w:rsidRPr="00CE6447">
        <w:rPr>
          <w:rFonts w:cstheme="minorHAnsi"/>
          <w:bCs/>
          <w:sz w:val="24"/>
          <w:szCs w:val="24"/>
          <w:lang w:val="en"/>
        </w:rPr>
        <w:t>carried out as Natural England have taken over the matter</w:t>
      </w:r>
      <w:r w:rsidR="00CE6447">
        <w:rPr>
          <w:rFonts w:cstheme="minorHAnsi"/>
          <w:b/>
          <w:sz w:val="24"/>
          <w:szCs w:val="24"/>
          <w:lang w:val="en"/>
        </w:rPr>
        <w:t xml:space="preserve">. </w:t>
      </w:r>
      <w:r w:rsidR="00CE6447" w:rsidRPr="00287677">
        <w:rPr>
          <w:rFonts w:cstheme="minorHAnsi"/>
          <w:bCs/>
          <w:sz w:val="24"/>
          <w:szCs w:val="24"/>
          <w:lang w:val="en"/>
        </w:rPr>
        <w:t xml:space="preserve">DR felt that they might be reluctant to reinstate the Popping Stones but tha he would write to them and request </w:t>
      </w:r>
      <w:r w:rsidR="00287677" w:rsidRPr="00287677">
        <w:rPr>
          <w:rFonts w:cstheme="minorHAnsi"/>
          <w:bCs/>
          <w:sz w:val="24"/>
          <w:szCs w:val="24"/>
          <w:lang w:val="en"/>
        </w:rPr>
        <w:t>that they be put back to their original place. He would copy the letter to the other Parishes for their support.</w:t>
      </w:r>
      <w:r w:rsidR="00287677">
        <w:rPr>
          <w:rFonts w:cstheme="minorHAnsi"/>
          <w:b/>
          <w:sz w:val="24"/>
          <w:szCs w:val="24"/>
          <w:lang w:val="en"/>
        </w:rPr>
        <w:t xml:space="preserve"> </w:t>
      </w:r>
    </w:p>
    <w:p w14:paraId="0F313F37" w14:textId="23D571DC" w:rsidR="00287677" w:rsidRDefault="00287677" w:rsidP="00287677">
      <w:pPr>
        <w:pStyle w:val="NoSpacing"/>
        <w:ind w:left="2160" w:firstLine="720"/>
        <w:rPr>
          <w:rFonts w:cstheme="minorHAnsi"/>
          <w:b/>
          <w:sz w:val="24"/>
          <w:szCs w:val="24"/>
          <w:lang w:val="en"/>
        </w:rPr>
      </w:pPr>
      <w:r>
        <w:rPr>
          <w:rFonts w:cstheme="minorHAnsi"/>
          <w:b/>
          <w:sz w:val="24"/>
          <w:szCs w:val="24"/>
          <w:lang w:val="en"/>
        </w:rPr>
        <w:t xml:space="preserve">Action: </w:t>
      </w:r>
      <w:r w:rsidRPr="00287677">
        <w:rPr>
          <w:rFonts w:cstheme="minorHAnsi"/>
          <w:bCs/>
          <w:sz w:val="24"/>
          <w:szCs w:val="24"/>
          <w:lang w:val="en"/>
        </w:rPr>
        <w:t>DR to draft a letter to Natural England.</w:t>
      </w:r>
    </w:p>
    <w:p w14:paraId="17647791" w14:textId="77777777" w:rsidR="00370B6C" w:rsidRDefault="00370B6C" w:rsidP="00370B6C">
      <w:pPr>
        <w:pStyle w:val="NoSpacing"/>
        <w:ind w:left="1080"/>
        <w:rPr>
          <w:rFonts w:cstheme="minorHAnsi"/>
          <w:b/>
          <w:sz w:val="24"/>
          <w:szCs w:val="24"/>
          <w:lang w:val="en"/>
        </w:rPr>
      </w:pPr>
    </w:p>
    <w:p w14:paraId="35A07319" w14:textId="6B853048" w:rsidR="00057878" w:rsidRPr="00057878" w:rsidRDefault="001400C2" w:rsidP="00ED3B3F">
      <w:pPr>
        <w:pStyle w:val="NoSpacing"/>
        <w:numPr>
          <w:ilvl w:val="0"/>
          <w:numId w:val="1"/>
        </w:numPr>
        <w:rPr>
          <w:rFonts w:cs="Calibri"/>
          <w:sz w:val="24"/>
          <w:szCs w:val="24"/>
          <w:shd w:val="clear" w:color="auto" w:fill="FFFFFF"/>
        </w:rPr>
      </w:pPr>
      <w:r w:rsidRPr="00B4532F">
        <w:rPr>
          <w:rFonts w:cstheme="minorHAnsi"/>
          <w:b/>
          <w:bCs/>
          <w:sz w:val="24"/>
          <w:szCs w:val="24"/>
          <w:lang w:val="en"/>
        </w:rPr>
        <w:t>Dates of next meetings</w:t>
      </w:r>
      <w:r w:rsidRPr="00057878">
        <w:rPr>
          <w:rFonts w:cstheme="minorHAnsi"/>
          <w:b/>
          <w:bCs/>
          <w:sz w:val="24"/>
          <w:szCs w:val="24"/>
          <w:lang w:val="en"/>
        </w:rPr>
        <w:t xml:space="preserve">: </w:t>
      </w:r>
      <w:r w:rsidR="004B7E05" w:rsidRPr="00057878">
        <w:rPr>
          <w:rFonts w:cstheme="minorHAnsi"/>
          <w:b/>
          <w:bCs/>
          <w:sz w:val="24"/>
          <w:szCs w:val="24"/>
          <w:lang w:val="en"/>
        </w:rPr>
        <w:t xml:space="preserve">     </w:t>
      </w:r>
      <w:r w:rsidR="003A2D24" w:rsidRPr="00057878">
        <w:rPr>
          <w:rFonts w:cstheme="minorHAnsi"/>
          <w:sz w:val="24"/>
          <w:szCs w:val="24"/>
          <w:shd w:val="clear" w:color="auto" w:fill="FFFFFF"/>
        </w:rPr>
        <w:t xml:space="preserve">        </w:t>
      </w:r>
      <w:r w:rsidR="00057878" w:rsidRPr="00057878">
        <w:rPr>
          <w:rFonts w:cstheme="minorHAnsi"/>
          <w:sz w:val="24"/>
          <w:szCs w:val="24"/>
          <w:shd w:val="clear" w:color="auto" w:fill="FFFFFF"/>
        </w:rPr>
        <w:t xml:space="preserve">       </w:t>
      </w:r>
      <w:r w:rsidR="00057878" w:rsidRPr="00057878">
        <w:rPr>
          <w:rFonts w:cs="Calibri"/>
          <w:sz w:val="24"/>
          <w:szCs w:val="24"/>
          <w:shd w:val="clear" w:color="auto" w:fill="FFFFFF"/>
        </w:rPr>
        <w:t>Thursday 4</w:t>
      </w:r>
      <w:r w:rsidR="00057878" w:rsidRPr="00057878">
        <w:rPr>
          <w:rFonts w:cs="Calibri"/>
          <w:sz w:val="24"/>
          <w:szCs w:val="24"/>
          <w:shd w:val="clear" w:color="auto" w:fill="FFFFFF"/>
          <w:vertAlign w:val="superscript"/>
        </w:rPr>
        <w:t>th</w:t>
      </w:r>
      <w:r w:rsidR="00057878" w:rsidRPr="00057878">
        <w:rPr>
          <w:rFonts w:cs="Calibri"/>
          <w:sz w:val="24"/>
          <w:szCs w:val="24"/>
          <w:shd w:val="clear" w:color="auto" w:fill="FFFFFF"/>
        </w:rPr>
        <w:t xml:space="preserve"> November 2021</w:t>
      </w:r>
    </w:p>
    <w:p w14:paraId="676C573A" w14:textId="059EE825" w:rsidR="00057878" w:rsidRPr="00057878" w:rsidRDefault="00057878" w:rsidP="00057878">
      <w:pPr>
        <w:pStyle w:val="NoSpacing"/>
        <w:ind w:left="1195"/>
        <w:rPr>
          <w:rFonts w:cs="Calibri"/>
          <w:sz w:val="24"/>
          <w:szCs w:val="24"/>
          <w:shd w:val="clear" w:color="auto" w:fill="FFFFFF"/>
        </w:rPr>
      </w:pPr>
      <w:r w:rsidRPr="00057878">
        <w:rPr>
          <w:rFonts w:cs="Calibri"/>
          <w:sz w:val="24"/>
          <w:szCs w:val="24"/>
          <w:shd w:val="clear" w:color="auto" w:fill="FFFFFF"/>
        </w:rPr>
        <w:t xml:space="preserve">            </w:t>
      </w:r>
      <w:r w:rsidRPr="00057878">
        <w:rPr>
          <w:rFonts w:cs="Calibri"/>
          <w:sz w:val="24"/>
          <w:szCs w:val="24"/>
          <w:shd w:val="clear" w:color="auto" w:fill="FFFFFF"/>
        </w:rPr>
        <w:tab/>
      </w:r>
      <w:r w:rsidRPr="00057878">
        <w:rPr>
          <w:rFonts w:cs="Calibri"/>
          <w:sz w:val="24"/>
          <w:szCs w:val="24"/>
          <w:shd w:val="clear" w:color="auto" w:fill="FFFFFF"/>
        </w:rPr>
        <w:tab/>
      </w:r>
      <w:r w:rsidRPr="00057878">
        <w:rPr>
          <w:rFonts w:cs="Calibri"/>
          <w:sz w:val="24"/>
          <w:szCs w:val="24"/>
          <w:shd w:val="clear" w:color="auto" w:fill="FFFFFF"/>
        </w:rPr>
        <w:tab/>
        <w:t xml:space="preserve">   </w:t>
      </w:r>
      <w:r w:rsidR="00287677">
        <w:rPr>
          <w:rFonts w:cs="Calibri"/>
          <w:sz w:val="24"/>
          <w:szCs w:val="24"/>
          <w:shd w:val="clear" w:color="auto" w:fill="FFFFFF"/>
        </w:rPr>
        <w:t xml:space="preserve">  </w:t>
      </w:r>
      <w:r w:rsidRPr="00057878">
        <w:rPr>
          <w:rFonts w:cs="Calibri"/>
          <w:sz w:val="24"/>
          <w:szCs w:val="24"/>
          <w:shd w:val="clear" w:color="auto" w:fill="FFFFFF"/>
        </w:rPr>
        <w:t>Thursday 3</w:t>
      </w:r>
      <w:r w:rsidRPr="00057878">
        <w:rPr>
          <w:rFonts w:cs="Calibri"/>
          <w:sz w:val="24"/>
          <w:szCs w:val="24"/>
          <w:shd w:val="clear" w:color="auto" w:fill="FFFFFF"/>
          <w:vertAlign w:val="superscript"/>
        </w:rPr>
        <w:t>rd</w:t>
      </w:r>
      <w:r w:rsidRPr="00057878">
        <w:rPr>
          <w:rFonts w:cs="Calibri"/>
          <w:sz w:val="24"/>
          <w:szCs w:val="24"/>
          <w:shd w:val="clear" w:color="auto" w:fill="FFFFFF"/>
        </w:rPr>
        <w:t xml:space="preserve"> February 2022</w:t>
      </w:r>
    </w:p>
    <w:p w14:paraId="425B4168" w14:textId="3C3C8CE9" w:rsidR="00057878" w:rsidRPr="00057878" w:rsidRDefault="00057878" w:rsidP="00057878">
      <w:pPr>
        <w:pStyle w:val="NoSpacing"/>
        <w:tabs>
          <w:tab w:val="left" w:pos="3828"/>
        </w:tabs>
        <w:ind w:left="1195"/>
        <w:rPr>
          <w:rFonts w:cs="Calibri"/>
          <w:sz w:val="24"/>
          <w:szCs w:val="24"/>
          <w:shd w:val="clear" w:color="auto" w:fill="FFFFFF"/>
        </w:rPr>
      </w:pPr>
      <w:r w:rsidRPr="00057878">
        <w:rPr>
          <w:rFonts w:cs="Calibri"/>
          <w:sz w:val="24"/>
          <w:szCs w:val="24"/>
          <w:lang w:val="en"/>
        </w:rPr>
        <w:t xml:space="preserve">            </w:t>
      </w:r>
      <w:r w:rsidRPr="00057878">
        <w:rPr>
          <w:rFonts w:cs="Calibri"/>
          <w:sz w:val="24"/>
          <w:szCs w:val="24"/>
          <w:shd w:val="clear" w:color="auto" w:fill="FFFFFF"/>
        </w:rPr>
        <w:t xml:space="preserve">   </w:t>
      </w:r>
      <w:r w:rsidRPr="00057878">
        <w:rPr>
          <w:rFonts w:cs="Calibri"/>
          <w:sz w:val="24"/>
          <w:szCs w:val="24"/>
          <w:shd w:val="clear" w:color="auto" w:fill="FFFFFF"/>
        </w:rPr>
        <w:tab/>
      </w:r>
      <w:r w:rsidR="00287677">
        <w:rPr>
          <w:rFonts w:cs="Calibri"/>
          <w:sz w:val="24"/>
          <w:szCs w:val="24"/>
          <w:shd w:val="clear" w:color="auto" w:fill="FFFFFF"/>
        </w:rPr>
        <w:t xml:space="preserve"> </w:t>
      </w:r>
      <w:r w:rsidRPr="00057878">
        <w:rPr>
          <w:rFonts w:cs="Calibri"/>
          <w:sz w:val="24"/>
          <w:szCs w:val="24"/>
          <w:shd w:val="clear" w:color="auto" w:fill="FFFFFF"/>
        </w:rPr>
        <w:t>Thursday 12</w:t>
      </w:r>
      <w:r w:rsidRPr="00057878">
        <w:rPr>
          <w:rFonts w:cs="Calibri"/>
          <w:sz w:val="24"/>
          <w:szCs w:val="24"/>
          <w:shd w:val="clear" w:color="auto" w:fill="FFFFFF"/>
          <w:vertAlign w:val="superscript"/>
        </w:rPr>
        <w:t>th</w:t>
      </w:r>
      <w:r w:rsidRPr="00057878">
        <w:rPr>
          <w:rFonts w:cs="Calibri"/>
          <w:sz w:val="24"/>
          <w:szCs w:val="24"/>
          <w:shd w:val="clear" w:color="auto" w:fill="FFFFFF"/>
        </w:rPr>
        <w:t xml:space="preserve"> May 2022</w:t>
      </w:r>
    </w:p>
    <w:p w14:paraId="41E91DDB" w14:textId="79F6ACB2" w:rsidR="00057878" w:rsidRDefault="00057878" w:rsidP="00057878">
      <w:pPr>
        <w:pStyle w:val="NoSpacing"/>
        <w:tabs>
          <w:tab w:val="left" w:pos="3828"/>
        </w:tabs>
        <w:ind w:left="1195"/>
        <w:rPr>
          <w:rFonts w:cs="Calibri"/>
          <w:sz w:val="24"/>
          <w:szCs w:val="24"/>
          <w:shd w:val="clear" w:color="auto" w:fill="FFFFFF"/>
        </w:rPr>
      </w:pPr>
      <w:r w:rsidRPr="00057878">
        <w:rPr>
          <w:rFonts w:cs="Calibri"/>
          <w:sz w:val="24"/>
          <w:szCs w:val="24"/>
          <w:shd w:val="clear" w:color="auto" w:fill="FFFFFF"/>
        </w:rPr>
        <w:t xml:space="preserve">               </w:t>
      </w:r>
      <w:r w:rsidRPr="00057878">
        <w:rPr>
          <w:rFonts w:cs="Calibri"/>
          <w:sz w:val="24"/>
          <w:szCs w:val="24"/>
          <w:shd w:val="clear" w:color="auto" w:fill="FFFFFF"/>
        </w:rPr>
        <w:tab/>
      </w:r>
      <w:r w:rsidR="00287677">
        <w:rPr>
          <w:rFonts w:cs="Calibri"/>
          <w:sz w:val="24"/>
          <w:szCs w:val="24"/>
          <w:shd w:val="clear" w:color="auto" w:fill="FFFFFF"/>
        </w:rPr>
        <w:t xml:space="preserve"> </w:t>
      </w:r>
      <w:r w:rsidRPr="00057878">
        <w:rPr>
          <w:rFonts w:cs="Calibri"/>
          <w:sz w:val="24"/>
          <w:szCs w:val="24"/>
          <w:shd w:val="clear" w:color="auto" w:fill="FFFFFF"/>
        </w:rPr>
        <w:t>Thursday 28</w:t>
      </w:r>
      <w:r w:rsidRPr="00057878">
        <w:rPr>
          <w:rFonts w:cs="Calibri"/>
          <w:sz w:val="24"/>
          <w:szCs w:val="24"/>
          <w:shd w:val="clear" w:color="auto" w:fill="FFFFFF"/>
          <w:vertAlign w:val="superscript"/>
        </w:rPr>
        <w:t>th</w:t>
      </w:r>
      <w:r w:rsidRPr="00057878">
        <w:rPr>
          <w:rFonts w:cs="Calibri"/>
          <w:sz w:val="24"/>
          <w:szCs w:val="24"/>
          <w:shd w:val="clear" w:color="auto" w:fill="FFFFFF"/>
        </w:rPr>
        <w:t xml:space="preserve"> July 2022</w:t>
      </w:r>
    </w:p>
    <w:p w14:paraId="18F88B78" w14:textId="77777777" w:rsidR="00057878" w:rsidRPr="00057878" w:rsidRDefault="00057878" w:rsidP="00057878">
      <w:pPr>
        <w:pStyle w:val="NoSpacing"/>
        <w:tabs>
          <w:tab w:val="left" w:pos="3828"/>
        </w:tabs>
        <w:ind w:left="1195"/>
        <w:rPr>
          <w:rFonts w:cs="Calibri"/>
          <w:sz w:val="24"/>
          <w:szCs w:val="24"/>
          <w:shd w:val="clear" w:color="auto" w:fill="FFFFFF"/>
        </w:rPr>
      </w:pPr>
    </w:p>
    <w:p w14:paraId="76715F60" w14:textId="2CFC97FA" w:rsidR="00057878" w:rsidRPr="00057878" w:rsidRDefault="003A2D24" w:rsidP="00057878">
      <w:pPr>
        <w:pStyle w:val="NoSpacing"/>
        <w:numPr>
          <w:ilvl w:val="0"/>
          <w:numId w:val="1"/>
        </w:numPr>
        <w:tabs>
          <w:tab w:val="left" w:pos="4395"/>
        </w:tabs>
        <w:ind w:left="284" w:hanging="284"/>
        <w:rPr>
          <w:rFonts w:cstheme="minorHAnsi"/>
          <w:sz w:val="24"/>
          <w:szCs w:val="24"/>
          <w:shd w:val="clear" w:color="auto" w:fill="FFFFFF"/>
        </w:rPr>
      </w:pPr>
      <w:r w:rsidRPr="00057878">
        <w:rPr>
          <w:rFonts w:cstheme="minorHAnsi"/>
          <w:sz w:val="24"/>
          <w:szCs w:val="24"/>
          <w:shd w:val="clear" w:color="auto" w:fill="FFFFFF"/>
        </w:rPr>
        <w:t xml:space="preserve">  </w:t>
      </w:r>
      <w:r w:rsidR="00C86933" w:rsidRPr="00057878">
        <w:rPr>
          <w:rFonts w:cstheme="minorHAnsi"/>
          <w:b/>
          <w:sz w:val="24"/>
          <w:szCs w:val="24"/>
        </w:rPr>
        <w:t>Dates for next meetings</w:t>
      </w:r>
      <w:r w:rsidR="00C86933" w:rsidRPr="00057878">
        <w:rPr>
          <w:rFonts w:cstheme="minorHAnsi"/>
          <w:b/>
          <w:sz w:val="24"/>
          <w:szCs w:val="24"/>
          <w:lang w:val="en"/>
        </w:rPr>
        <w:t xml:space="preserve">: </w:t>
      </w:r>
      <w:r w:rsidR="00057878" w:rsidRPr="00057878">
        <w:rPr>
          <w:sz w:val="24"/>
          <w:szCs w:val="24"/>
          <w:lang w:val="en"/>
        </w:rPr>
        <w:t>to be held on Thursday 29</w:t>
      </w:r>
      <w:r w:rsidR="00057878" w:rsidRPr="00057878">
        <w:rPr>
          <w:sz w:val="24"/>
          <w:szCs w:val="24"/>
          <w:vertAlign w:val="superscript"/>
          <w:lang w:val="en"/>
        </w:rPr>
        <w:t>th</w:t>
      </w:r>
      <w:r w:rsidR="00057878" w:rsidRPr="00057878">
        <w:rPr>
          <w:sz w:val="24"/>
          <w:szCs w:val="24"/>
          <w:lang w:val="en"/>
        </w:rPr>
        <w:t xml:space="preserve"> July 2021 at 7:30pm in the Methodist Chapel Room, Gilsland   </w:t>
      </w:r>
    </w:p>
    <w:p w14:paraId="092A54A3" w14:textId="1FE57EEF" w:rsidR="00057878" w:rsidRPr="00057878" w:rsidRDefault="00057878" w:rsidP="00057878">
      <w:pPr>
        <w:pStyle w:val="NoSpacing"/>
        <w:rPr>
          <w:rFonts w:cs="Calibri"/>
          <w:sz w:val="26"/>
          <w:szCs w:val="26"/>
          <w:shd w:val="clear" w:color="auto" w:fill="FFFFFF"/>
        </w:rPr>
      </w:pPr>
      <w:r>
        <w:rPr>
          <w:rFonts w:ascii="Calibri" w:hAnsi="Calibri"/>
          <w:sz w:val="26"/>
          <w:szCs w:val="26"/>
          <w:shd w:val="clear" w:color="auto" w:fill="FFFFFF"/>
        </w:rPr>
        <w:tab/>
        <w:t xml:space="preserve">    </w:t>
      </w:r>
    </w:p>
    <w:p w14:paraId="50086E0F" w14:textId="5921AA22" w:rsidR="006D4667" w:rsidRPr="002743BA" w:rsidRDefault="00C86933" w:rsidP="00383E21">
      <w:pPr>
        <w:pStyle w:val="ListParagraph"/>
        <w:spacing w:after="0" w:line="240" w:lineRule="auto"/>
        <w:ind w:left="360"/>
        <w:rPr>
          <w:rFonts w:cstheme="minorHAnsi"/>
          <w:sz w:val="24"/>
          <w:szCs w:val="24"/>
        </w:rPr>
      </w:pPr>
      <w:r w:rsidRPr="002743BA">
        <w:rPr>
          <w:rFonts w:eastAsia="Times New Roman" w:cstheme="minorHAnsi"/>
          <w:sz w:val="24"/>
          <w:szCs w:val="24"/>
        </w:rPr>
        <w:tab/>
      </w:r>
      <w:r w:rsidR="00383E21" w:rsidRPr="002743BA">
        <w:rPr>
          <w:rFonts w:eastAsia="Times New Roman" w:cstheme="minorHAnsi"/>
          <w:sz w:val="24"/>
          <w:szCs w:val="24"/>
        </w:rPr>
        <w:tab/>
      </w:r>
    </w:p>
    <w:p w14:paraId="621F6458" w14:textId="3FDB02D5" w:rsidR="00473825" w:rsidRPr="002743BA" w:rsidRDefault="00F5237C" w:rsidP="00F5237C">
      <w:pPr>
        <w:pStyle w:val="NoSpacing"/>
        <w:ind w:left="360"/>
        <w:rPr>
          <w:rFonts w:cstheme="minorHAnsi"/>
          <w:sz w:val="24"/>
          <w:szCs w:val="24"/>
        </w:rPr>
      </w:pPr>
      <w:r w:rsidRPr="002743BA">
        <w:rPr>
          <w:rFonts w:cstheme="minorHAnsi"/>
          <w:sz w:val="24"/>
          <w:szCs w:val="24"/>
        </w:rPr>
        <w:t>Min</w:t>
      </w:r>
      <w:r w:rsidR="00473825" w:rsidRPr="002743BA">
        <w:rPr>
          <w:rFonts w:cstheme="minorHAnsi"/>
          <w:sz w:val="24"/>
          <w:szCs w:val="24"/>
        </w:rPr>
        <w:t>utes prepared by</w:t>
      </w:r>
      <w:r w:rsidR="00473825" w:rsidRPr="002743BA">
        <w:rPr>
          <w:rFonts w:cstheme="minorHAnsi"/>
          <w:sz w:val="24"/>
          <w:szCs w:val="24"/>
        </w:rPr>
        <w:tab/>
      </w:r>
      <w:r w:rsidR="00473825" w:rsidRPr="002743BA">
        <w:rPr>
          <w:rFonts w:cstheme="minorHAnsi"/>
          <w:sz w:val="24"/>
          <w:szCs w:val="24"/>
        </w:rPr>
        <w:tab/>
      </w:r>
      <w:r w:rsidR="00473825" w:rsidRPr="002743BA">
        <w:rPr>
          <w:rFonts w:cstheme="minorHAnsi"/>
          <w:sz w:val="24"/>
          <w:szCs w:val="24"/>
        </w:rPr>
        <w:tab/>
        <w:t>Signed as a true and correct record</w:t>
      </w:r>
    </w:p>
    <w:p w14:paraId="69597C14" w14:textId="77777777" w:rsidR="0033472B" w:rsidRPr="001F266C" w:rsidRDefault="0033472B" w:rsidP="0041139A">
      <w:pPr>
        <w:pStyle w:val="NoSpacing"/>
        <w:rPr>
          <w:rFonts w:cstheme="minorHAnsi"/>
          <w:b/>
          <w:sz w:val="24"/>
          <w:szCs w:val="24"/>
          <w:lang w:val="en"/>
        </w:rPr>
      </w:pPr>
    </w:p>
    <w:p w14:paraId="28F9EBA0" w14:textId="7EC317C3" w:rsidR="00F2551A" w:rsidRDefault="00F2551A" w:rsidP="00473825">
      <w:pPr>
        <w:pStyle w:val="NoSpacing"/>
        <w:ind w:firstLine="360"/>
        <w:rPr>
          <w:rFonts w:cstheme="minorHAnsi"/>
          <w:b/>
          <w:sz w:val="24"/>
          <w:szCs w:val="24"/>
          <w:lang w:val="en"/>
        </w:rPr>
      </w:pPr>
    </w:p>
    <w:p w14:paraId="1D73A1D5" w14:textId="781423F2" w:rsidR="000D5778" w:rsidRDefault="000D5778" w:rsidP="00473825">
      <w:pPr>
        <w:pStyle w:val="NoSpacing"/>
        <w:ind w:firstLine="360"/>
        <w:rPr>
          <w:rFonts w:cstheme="minorHAnsi"/>
          <w:b/>
          <w:sz w:val="24"/>
          <w:szCs w:val="24"/>
          <w:lang w:val="en"/>
        </w:rPr>
      </w:pPr>
    </w:p>
    <w:p w14:paraId="37B3E444" w14:textId="77777777" w:rsidR="000D5778" w:rsidRPr="001F266C" w:rsidRDefault="000D5778" w:rsidP="00473825">
      <w:pPr>
        <w:pStyle w:val="NoSpacing"/>
        <w:ind w:firstLine="360"/>
        <w:rPr>
          <w:rFonts w:cstheme="minorHAnsi"/>
          <w:b/>
          <w:sz w:val="24"/>
          <w:szCs w:val="24"/>
          <w:lang w:val="en"/>
        </w:rPr>
      </w:pPr>
    </w:p>
    <w:p w14:paraId="17E43E86" w14:textId="77777777" w:rsidR="00EB36EB" w:rsidRPr="001F266C" w:rsidRDefault="00EB36EB" w:rsidP="00473825">
      <w:pPr>
        <w:pStyle w:val="NoSpacing"/>
        <w:ind w:firstLine="360"/>
        <w:rPr>
          <w:rFonts w:cstheme="minorHAnsi"/>
          <w:b/>
          <w:sz w:val="24"/>
          <w:szCs w:val="24"/>
          <w:lang w:val="en"/>
        </w:rPr>
      </w:pPr>
    </w:p>
    <w:p w14:paraId="16D1233B" w14:textId="376CB17B" w:rsidR="0041139A" w:rsidRPr="001F266C" w:rsidRDefault="00094A71" w:rsidP="00473825">
      <w:pPr>
        <w:pStyle w:val="NoSpacing"/>
        <w:ind w:firstLine="360"/>
        <w:rPr>
          <w:rFonts w:cstheme="minorHAnsi"/>
          <w:b/>
          <w:sz w:val="24"/>
          <w:szCs w:val="24"/>
          <w:lang w:val="en"/>
        </w:rPr>
      </w:pPr>
      <w:r w:rsidRPr="001F266C">
        <w:rPr>
          <w:rFonts w:cstheme="minorHAnsi"/>
          <w:b/>
          <w:sz w:val="24"/>
          <w:szCs w:val="24"/>
          <w:lang w:val="en"/>
        </w:rPr>
        <w:t>Sue Hatt</w:t>
      </w:r>
      <w:r w:rsidR="0041139A" w:rsidRPr="001F266C">
        <w:rPr>
          <w:rFonts w:cstheme="minorHAnsi"/>
          <w:b/>
          <w:sz w:val="24"/>
          <w:szCs w:val="24"/>
          <w:lang w:val="en"/>
        </w:rPr>
        <w:tab/>
      </w:r>
      <w:r w:rsidR="0041139A" w:rsidRPr="001F266C">
        <w:rPr>
          <w:rFonts w:cstheme="minorHAnsi"/>
          <w:b/>
          <w:sz w:val="24"/>
          <w:szCs w:val="24"/>
          <w:lang w:val="en"/>
        </w:rPr>
        <w:tab/>
      </w:r>
      <w:r w:rsidR="0041139A" w:rsidRPr="001F266C">
        <w:rPr>
          <w:rFonts w:cstheme="minorHAnsi"/>
          <w:b/>
          <w:sz w:val="24"/>
          <w:szCs w:val="24"/>
          <w:lang w:val="en"/>
        </w:rPr>
        <w:tab/>
      </w:r>
      <w:r w:rsidRPr="001F266C">
        <w:rPr>
          <w:rFonts w:cstheme="minorHAnsi"/>
          <w:b/>
          <w:sz w:val="24"/>
          <w:szCs w:val="24"/>
          <w:lang w:val="en"/>
        </w:rPr>
        <w:tab/>
      </w:r>
      <w:r w:rsidR="0041139A" w:rsidRPr="001F266C">
        <w:rPr>
          <w:rFonts w:cstheme="minorHAnsi"/>
          <w:b/>
          <w:sz w:val="24"/>
          <w:szCs w:val="24"/>
          <w:lang w:val="en"/>
        </w:rPr>
        <w:tab/>
        <w:t>David Rackstraw</w:t>
      </w:r>
    </w:p>
    <w:p w14:paraId="190F67EC" w14:textId="3C5DFF11" w:rsidR="008E5C6C" w:rsidRDefault="00094A71" w:rsidP="00473825">
      <w:pPr>
        <w:pStyle w:val="NoSpacing"/>
        <w:ind w:firstLine="360"/>
        <w:rPr>
          <w:rFonts w:cstheme="minorHAnsi"/>
          <w:b/>
          <w:sz w:val="24"/>
          <w:szCs w:val="24"/>
          <w:lang w:val="en"/>
        </w:rPr>
      </w:pPr>
      <w:r w:rsidRPr="001F266C">
        <w:rPr>
          <w:rFonts w:cstheme="minorHAnsi"/>
          <w:b/>
          <w:sz w:val="24"/>
          <w:szCs w:val="24"/>
          <w:lang w:val="en"/>
        </w:rPr>
        <w:t>Parish Clerk</w:t>
      </w:r>
      <w:r w:rsidRPr="001F266C">
        <w:rPr>
          <w:rFonts w:cstheme="minorHAnsi"/>
          <w:b/>
          <w:sz w:val="24"/>
          <w:szCs w:val="24"/>
          <w:lang w:val="en"/>
        </w:rPr>
        <w:tab/>
      </w:r>
      <w:r w:rsidRPr="001F266C">
        <w:rPr>
          <w:rFonts w:cstheme="minorHAnsi"/>
          <w:b/>
          <w:sz w:val="24"/>
          <w:szCs w:val="24"/>
          <w:lang w:val="en"/>
        </w:rPr>
        <w:tab/>
      </w:r>
      <w:r w:rsidRPr="001F266C">
        <w:rPr>
          <w:rFonts w:cstheme="minorHAnsi"/>
          <w:b/>
          <w:sz w:val="24"/>
          <w:szCs w:val="24"/>
          <w:lang w:val="en"/>
        </w:rPr>
        <w:tab/>
      </w:r>
      <w:r w:rsidR="00C43D83" w:rsidRPr="001F266C">
        <w:rPr>
          <w:rFonts w:cstheme="minorHAnsi"/>
          <w:b/>
          <w:sz w:val="24"/>
          <w:szCs w:val="24"/>
          <w:lang w:val="en"/>
        </w:rPr>
        <w:tab/>
      </w:r>
      <w:r w:rsidR="0041139A" w:rsidRPr="001F266C">
        <w:rPr>
          <w:rFonts w:cstheme="minorHAnsi"/>
          <w:b/>
          <w:sz w:val="24"/>
          <w:szCs w:val="24"/>
          <w:lang w:val="en"/>
        </w:rPr>
        <w:t>Chairman</w:t>
      </w:r>
    </w:p>
    <w:p w14:paraId="7D0F153A" w14:textId="6A3E434F" w:rsidR="000D4A11" w:rsidRPr="001F266C" w:rsidRDefault="000D4A11" w:rsidP="00473825">
      <w:pPr>
        <w:pStyle w:val="NoSpacing"/>
        <w:ind w:firstLine="360"/>
        <w:rPr>
          <w:rFonts w:cstheme="minorHAnsi"/>
          <w:b/>
          <w:sz w:val="24"/>
          <w:szCs w:val="24"/>
          <w:lang w:val="en"/>
        </w:rPr>
      </w:pPr>
      <w:r>
        <w:rPr>
          <w:rFonts w:cstheme="minorHAnsi"/>
          <w:b/>
          <w:sz w:val="24"/>
          <w:szCs w:val="24"/>
          <w:lang w:val="en"/>
        </w:rPr>
        <w:tab/>
      </w:r>
      <w:r>
        <w:rPr>
          <w:rFonts w:cstheme="minorHAnsi"/>
          <w:b/>
          <w:sz w:val="24"/>
          <w:szCs w:val="24"/>
          <w:lang w:val="en"/>
        </w:rPr>
        <w:tab/>
      </w:r>
    </w:p>
    <w:sectPr w:rsidR="000D4A11" w:rsidRPr="001F266C" w:rsidSect="004C7935">
      <w:pgSz w:w="12240" w:h="15840"/>
      <w:pgMar w:top="567" w:right="567" w:bottom="567"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7A8"/>
    <w:multiLevelType w:val="hybridMultilevel"/>
    <w:tmpl w:val="9DF66774"/>
    <w:lvl w:ilvl="0" w:tplc="1B5E4C76">
      <w:start w:val="1"/>
      <w:numFmt w:val="lowerLetter"/>
      <w:lvlText w:val="%1."/>
      <w:lvlJc w:val="left"/>
      <w:pPr>
        <w:ind w:left="1146" w:hanging="360"/>
      </w:pPr>
      <w:rPr>
        <w:b/>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5107734"/>
    <w:multiLevelType w:val="multilevel"/>
    <w:tmpl w:val="D786C1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6606A"/>
    <w:multiLevelType w:val="hybridMultilevel"/>
    <w:tmpl w:val="1BF49FEA"/>
    <w:lvl w:ilvl="0" w:tplc="C4EC4F50">
      <w:start w:val="1"/>
      <w:numFmt w:val="decimal"/>
      <w:lvlText w:val="%1."/>
      <w:lvlJc w:val="left"/>
      <w:pPr>
        <w:ind w:left="720" w:hanging="360"/>
      </w:pPr>
      <w:rPr>
        <w:rFonts w:cs="Times New Roman"/>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4734F"/>
    <w:multiLevelType w:val="hybridMultilevel"/>
    <w:tmpl w:val="F1807AD0"/>
    <w:lvl w:ilvl="0" w:tplc="ECA03344">
      <w:start w:val="1"/>
      <w:numFmt w:val="lowerLetter"/>
      <w:lvlText w:val="%1."/>
      <w:lvlJc w:val="left"/>
      <w:pPr>
        <w:ind w:left="644" w:hanging="360"/>
      </w:pPr>
      <w:rPr>
        <w:b/>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3380A9D"/>
    <w:multiLevelType w:val="hybridMultilevel"/>
    <w:tmpl w:val="E2183C56"/>
    <w:lvl w:ilvl="0" w:tplc="2728ABC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331C6"/>
    <w:multiLevelType w:val="hybridMultilevel"/>
    <w:tmpl w:val="023883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E14179"/>
    <w:multiLevelType w:val="hybridMultilevel"/>
    <w:tmpl w:val="E0A0D938"/>
    <w:lvl w:ilvl="0" w:tplc="665C5A5E">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3F30C58"/>
    <w:multiLevelType w:val="hybridMultilevel"/>
    <w:tmpl w:val="4A867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7054D"/>
    <w:multiLevelType w:val="hybridMultilevel"/>
    <w:tmpl w:val="3280B77E"/>
    <w:lvl w:ilvl="0" w:tplc="B27E3A74">
      <w:start w:val="1"/>
      <w:numFmt w:val="lowerLetter"/>
      <w:lvlText w:val="%1)"/>
      <w:lvlJc w:val="left"/>
      <w:pPr>
        <w:ind w:left="1260" w:hanging="360"/>
      </w:pPr>
      <w:rPr>
        <w:b/>
        <w:bCs/>
        <w:sz w:val="22"/>
        <w:szCs w:val="22"/>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 w15:restartNumberingAfterBreak="0">
    <w:nsid w:val="15494A6A"/>
    <w:multiLevelType w:val="hybridMultilevel"/>
    <w:tmpl w:val="143CC8E8"/>
    <w:lvl w:ilvl="0" w:tplc="32B4A826">
      <w:start w:val="1"/>
      <w:numFmt w:val="lowerLetter"/>
      <w:lvlText w:val="%1)"/>
      <w:lvlJc w:val="left"/>
      <w:pPr>
        <w:ind w:left="1080" w:hanging="360"/>
      </w:pPr>
      <w:rPr>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7A95B01"/>
    <w:multiLevelType w:val="hybridMultilevel"/>
    <w:tmpl w:val="34748C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7F7CA7"/>
    <w:multiLevelType w:val="hybridMultilevel"/>
    <w:tmpl w:val="18EA0B84"/>
    <w:lvl w:ilvl="0" w:tplc="32B4A826">
      <w:start w:val="1"/>
      <w:numFmt w:val="lowerLetter"/>
      <w:lvlText w:val="%1)"/>
      <w:lvlJc w:val="left"/>
      <w:pPr>
        <w:ind w:left="1080" w:hanging="360"/>
      </w:pPr>
      <w:rPr>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895437C"/>
    <w:multiLevelType w:val="hybridMultilevel"/>
    <w:tmpl w:val="5AA0053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583073"/>
    <w:multiLevelType w:val="hybridMultilevel"/>
    <w:tmpl w:val="EB862D0C"/>
    <w:lvl w:ilvl="0" w:tplc="C4EC4F50">
      <w:start w:val="1"/>
      <w:numFmt w:val="decimal"/>
      <w:lvlText w:val="%1."/>
      <w:lvlJc w:val="left"/>
      <w:pPr>
        <w:ind w:left="1800" w:hanging="360"/>
      </w:pPr>
      <w:rPr>
        <w:rFonts w:cs="Times New Roman"/>
        <w:b/>
        <w:bCs/>
        <w:sz w:val="22"/>
        <w:szCs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0ED5D23"/>
    <w:multiLevelType w:val="hybridMultilevel"/>
    <w:tmpl w:val="BD90B340"/>
    <w:lvl w:ilvl="0" w:tplc="665C5A5E">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5C647CB"/>
    <w:multiLevelType w:val="hybridMultilevel"/>
    <w:tmpl w:val="07549DD2"/>
    <w:lvl w:ilvl="0" w:tplc="201E640C">
      <w:start w:val="1"/>
      <w:numFmt w:val="lowerRoman"/>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25F26BD2"/>
    <w:multiLevelType w:val="hybridMultilevel"/>
    <w:tmpl w:val="41D4EF1A"/>
    <w:lvl w:ilvl="0" w:tplc="378AF190">
      <w:start w:val="1"/>
      <w:numFmt w:val="lowerLetter"/>
      <w:lvlText w:val="%1)"/>
      <w:lvlJc w:val="left"/>
      <w:pPr>
        <w:ind w:left="720" w:hanging="360"/>
      </w:pPr>
      <w:rPr>
        <w:rFonts w:cs="Times New Roman"/>
        <w:b/>
        <w:b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9543A0"/>
    <w:multiLevelType w:val="hybridMultilevel"/>
    <w:tmpl w:val="D00858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1615AD"/>
    <w:multiLevelType w:val="hybridMultilevel"/>
    <w:tmpl w:val="0B4CA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435383"/>
    <w:multiLevelType w:val="hybridMultilevel"/>
    <w:tmpl w:val="58FC327A"/>
    <w:lvl w:ilvl="0" w:tplc="08090001">
      <w:start w:val="1"/>
      <w:numFmt w:val="bullet"/>
      <w:lvlText w:val=""/>
      <w:lvlJc w:val="left"/>
      <w:pPr>
        <w:ind w:left="502" w:hanging="360"/>
      </w:pPr>
      <w:rPr>
        <w:rFonts w:ascii="Symbol" w:hAnsi="Symbol" w:hint="default"/>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2A065C0D"/>
    <w:multiLevelType w:val="hybridMultilevel"/>
    <w:tmpl w:val="3C143B70"/>
    <w:lvl w:ilvl="0" w:tplc="B27E3A74">
      <w:start w:val="1"/>
      <w:numFmt w:val="lowerLetter"/>
      <w:lvlText w:val="%1)"/>
      <w:lvlJc w:val="left"/>
      <w:pPr>
        <w:ind w:left="1080" w:hanging="360"/>
      </w:pPr>
      <w:rPr>
        <w:b/>
        <w:bCs/>
        <w:sz w:val="22"/>
        <w:szCs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DD50CE5"/>
    <w:multiLevelType w:val="hybridMultilevel"/>
    <w:tmpl w:val="A210DE14"/>
    <w:lvl w:ilvl="0" w:tplc="665C5A5E">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17A5821"/>
    <w:multiLevelType w:val="hybridMultilevel"/>
    <w:tmpl w:val="3C308F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210BBC"/>
    <w:multiLevelType w:val="hybridMultilevel"/>
    <w:tmpl w:val="8368B7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6673AA8"/>
    <w:multiLevelType w:val="hybridMultilevel"/>
    <w:tmpl w:val="1D164FA0"/>
    <w:lvl w:ilvl="0" w:tplc="665C5A5E">
      <w:start w:val="1"/>
      <w:numFmt w:val="lowerRoman"/>
      <w:lvlText w:val="%1)"/>
      <w:lvlJc w:val="left"/>
      <w:pPr>
        <w:ind w:left="2520" w:hanging="360"/>
      </w:pPr>
      <w:rPr>
        <w:rFonts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36C6155B"/>
    <w:multiLevelType w:val="hybridMultilevel"/>
    <w:tmpl w:val="08FA9B1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37736AFC"/>
    <w:multiLevelType w:val="hybridMultilevel"/>
    <w:tmpl w:val="3ED28AD8"/>
    <w:lvl w:ilvl="0" w:tplc="665C5A5E">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B7D71CB"/>
    <w:multiLevelType w:val="hybridMultilevel"/>
    <w:tmpl w:val="108E86DA"/>
    <w:lvl w:ilvl="0" w:tplc="DD2EC73A">
      <w:start w:val="1"/>
      <w:numFmt w:val="decimal"/>
      <w:lvlText w:val="%1."/>
      <w:lvlJc w:val="left"/>
      <w:pPr>
        <w:ind w:left="360" w:hanging="360"/>
      </w:pPr>
      <w:rPr>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40164B88"/>
    <w:multiLevelType w:val="hybridMultilevel"/>
    <w:tmpl w:val="E5CA308A"/>
    <w:lvl w:ilvl="0" w:tplc="665C5A5E">
      <w:start w:val="1"/>
      <w:numFmt w:val="lowerRoman"/>
      <w:lvlText w:val="%1)"/>
      <w:lvlJc w:val="left"/>
      <w:pPr>
        <w:ind w:left="2520" w:hanging="360"/>
      </w:pPr>
      <w:rPr>
        <w:rFonts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4E5B406D"/>
    <w:multiLevelType w:val="hybridMultilevel"/>
    <w:tmpl w:val="7E68C128"/>
    <w:lvl w:ilvl="0" w:tplc="B27E3A74">
      <w:start w:val="1"/>
      <w:numFmt w:val="lowerLetter"/>
      <w:lvlText w:val="%1)"/>
      <w:lvlJc w:val="left"/>
      <w:pPr>
        <w:ind w:left="1080" w:hanging="360"/>
      </w:pPr>
      <w:rPr>
        <w:b/>
        <w:bCs/>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1777B5A"/>
    <w:multiLevelType w:val="hybridMultilevel"/>
    <w:tmpl w:val="B0008D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D63477"/>
    <w:multiLevelType w:val="hybridMultilevel"/>
    <w:tmpl w:val="CF300F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624222"/>
    <w:multiLevelType w:val="hybridMultilevel"/>
    <w:tmpl w:val="C7C6A91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BF5B03"/>
    <w:multiLevelType w:val="hybridMultilevel"/>
    <w:tmpl w:val="CE682406"/>
    <w:lvl w:ilvl="0" w:tplc="C4EC4F50">
      <w:start w:val="1"/>
      <w:numFmt w:val="decimal"/>
      <w:lvlText w:val="%1."/>
      <w:lvlJc w:val="left"/>
      <w:pPr>
        <w:ind w:left="360" w:hanging="360"/>
      </w:pPr>
      <w:rPr>
        <w:rFonts w:cs="Times New Roman"/>
        <w:b/>
        <w:bCs/>
        <w:sz w:val="22"/>
        <w:szCs w:val="2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6A00B70"/>
    <w:multiLevelType w:val="hybridMultilevel"/>
    <w:tmpl w:val="7F44C404"/>
    <w:lvl w:ilvl="0" w:tplc="B27E3A74">
      <w:start w:val="1"/>
      <w:numFmt w:val="lowerLetter"/>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FC162D"/>
    <w:multiLevelType w:val="hybridMultilevel"/>
    <w:tmpl w:val="EAB6F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054DBF"/>
    <w:multiLevelType w:val="hybridMultilevel"/>
    <w:tmpl w:val="B0BCD0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9D3089E"/>
    <w:multiLevelType w:val="hybridMultilevel"/>
    <w:tmpl w:val="D5ACB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2F1DA6"/>
    <w:multiLevelType w:val="hybridMultilevel"/>
    <w:tmpl w:val="478E8D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E015E1"/>
    <w:multiLevelType w:val="hybridMultilevel"/>
    <w:tmpl w:val="F992D70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BD72AF"/>
    <w:multiLevelType w:val="hybridMultilevel"/>
    <w:tmpl w:val="CBFAB5AE"/>
    <w:lvl w:ilvl="0" w:tplc="083C32A8">
      <w:start w:val="1"/>
      <w:numFmt w:val="decimal"/>
      <w:lvlText w:val="%1."/>
      <w:lvlJc w:val="left"/>
      <w:pPr>
        <w:ind w:left="1146" w:hanging="360"/>
      </w:pPr>
      <w:rPr>
        <w:rFonts w:cs="Times New Roman"/>
        <w:sz w:val="22"/>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7CBC0209"/>
    <w:multiLevelType w:val="hybridMultilevel"/>
    <w:tmpl w:val="7786B89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AE5C30"/>
    <w:multiLevelType w:val="hybridMultilevel"/>
    <w:tmpl w:val="BC708C4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2"/>
  </w:num>
  <w:num w:numId="3">
    <w:abstractNumId w:val="12"/>
  </w:num>
  <w:num w:numId="4">
    <w:abstractNumId w:val="42"/>
  </w:num>
  <w:num w:numId="5">
    <w:abstractNumId w:val="39"/>
  </w:num>
  <w:num w:numId="6">
    <w:abstractNumId w:val="41"/>
  </w:num>
  <w:num w:numId="7">
    <w:abstractNumId w:val="6"/>
  </w:num>
  <w:num w:numId="8">
    <w:abstractNumId w:val="14"/>
  </w:num>
  <w:num w:numId="9">
    <w:abstractNumId w:val="37"/>
  </w:num>
  <w:num w:numId="10">
    <w:abstractNumId w:val="15"/>
  </w:num>
  <w:num w:numId="11">
    <w:abstractNumId w:val="24"/>
  </w:num>
  <w:num w:numId="12">
    <w:abstractNumId w:val="31"/>
  </w:num>
  <w:num w:numId="13">
    <w:abstractNumId w:val="21"/>
  </w:num>
  <w:num w:numId="14">
    <w:abstractNumId w:val="28"/>
  </w:num>
  <w:num w:numId="15">
    <w:abstractNumId w:val="3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0"/>
  </w:num>
  <w:num w:numId="19">
    <w:abstractNumId w:val="1"/>
  </w:num>
  <w:num w:numId="20">
    <w:abstractNumId w:val="40"/>
  </w:num>
  <w:num w:numId="21">
    <w:abstractNumId w:val="10"/>
  </w:num>
  <w:num w:numId="22">
    <w:abstractNumId w:val="32"/>
  </w:num>
  <w:num w:numId="23">
    <w:abstractNumId w:val="26"/>
  </w:num>
  <w:num w:numId="24">
    <w:abstractNumId w:val="5"/>
  </w:num>
  <w:num w:numId="25">
    <w:abstractNumId w:val="27"/>
  </w:num>
  <w:num w:numId="26">
    <w:abstractNumId w:val="38"/>
  </w:num>
  <w:num w:numId="27">
    <w:abstractNumId w:val="3"/>
  </w:num>
  <w:num w:numId="28">
    <w:abstractNumId w:val="17"/>
  </w:num>
  <w:num w:numId="29">
    <w:abstractNumId w:val="16"/>
  </w:num>
  <w:num w:numId="30">
    <w:abstractNumId w:val="11"/>
  </w:num>
  <w:num w:numId="31">
    <w:abstractNumId w:val="9"/>
  </w:num>
  <w:num w:numId="32">
    <w:abstractNumId w:val="23"/>
  </w:num>
  <w:num w:numId="33">
    <w:abstractNumId w:val="2"/>
  </w:num>
  <w:num w:numId="34">
    <w:abstractNumId w:val="4"/>
  </w:num>
  <w:num w:numId="35">
    <w:abstractNumId w:val="13"/>
  </w:num>
  <w:num w:numId="36">
    <w:abstractNumId w:val="0"/>
  </w:num>
  <w:num w:numId="37">
    <w:abstractNumId w:val="29"/>
  </w:num>
  <w:num w:numId="38">
    <w:abstractNumId w:val="8"/>
  </w:num>
  <w:num w:numId="39">
    <w:abstractNumId w:val="34"/>
  </w:num>
  <w:num w:numId="40">
    <w:abstractNumId w:val="7"/>
  </w:num>
  <w:num w:numId="41">
    <w:abstractNumId w:val="19"/>
  </w:num>
  <w:num w:numId="42">
    <w:abstractNumId w:val="18"/>
  </w:num>
  <w:num w:numId="43">
    <w:abstractNumId w:val="35"/>
  </w:num>
  <w:num w:numId="4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9A"/>
    <w:rsid w:val="00002416"/>
    <w:rsid w:val="000102EC"/>
    <w:rsid w:val="000230C4"/>
    <w:rsid w:val="00027376"/>
    <w:rsid w:val="000314DF"/>
    <w:rsid w:val="00045AF0"/>
    <w:rsid w:val="00052301"/>
    <w:rsid w:val="00053B28"/>
    <w:rsid w:val="00054FAF"/>
    <w:rsid w:val="00057878"/>
    <w:rsid w:val="00062695"/>
    <w:rsid w:val="000628EA"/>
    <w:rsid w:val="00063B44"/>
    <w:rsid w:val="00070351"/>
    <w:rsid w:val="000860B5"/>
    <w:rsid w:val="00087654"/>
    <w:rsid w:val="00087EE4"/>
    <w:rsid w:val="00091BDA"/>
    <w:rsid w:val="00094A71"/>
    <w:rsid w:val="000963C1"/>
    <w:rsid w:val="0009732A"/>
    <w:rsid w:val="000A0411"/>
    <w:rsid w:val="000A05A1"/>
    <w:rsid w:val="000A21D3"/>
    <w:rsid w:val="000A76D6"/>
    <w:rsid w:val="000B0C73"/>
    <w:rsid w:val="000B2F6A"/>
    <w:rsid w:val="000B6FA0"/>
    <w:rsid w:val="000C0C16"/>
    <w:rsid w:val="000C373E"/>
    <w:rsid w:val="000D2C9C"/>
    <w:rsid w:val="000D314C"/>
    <w:rsid w:val="000D4A11"/>
    <w:rsid w:val="000D5778"/>
    <w:rsid w:val="000D6954"/>
    <w:rsid w:val="000D6D7A"/>
    <w:rsid w:val="000E3A7B"/>
    <w:rsid w:val="000E3F9F"/>
    <w:rsid w:val="000E7C97"/>
    <w:rsid w:val="000F2801"/>
    <w:rsid w:val="000F53FD"/>
    <w:rsid w:val="000F542F"/>
    <w:rsid w:val="00101AB7"/>
    <w:rsid w:val="00106FB5"/>
    <w:rsid w:val="00110090"/>
    <w:rsid w:val="0011551F"/>
    <w:rsid w:val="0012089E"/>
    <w:rsid w:val="0012486D"/>
    <w:rsid w:val="00130964"/>
    <w:rsid w:val="00134F2C"/>
    <w:rsid w:val="00135CC5"/>
    <w:rsid w:val="001400C2"/>
    <w:rsid w:val="00142D21"/>
    <w:rsid w:val="00143A7D"/>
    <w:rsid w:val="00151B0D"/>
    <w:rsid w:val="00152EBE"/>
    <w:rsid w:val="00164A37"/>
    <w:rsid w:val="00171E2D"/>
    <w:rsid w:val="00175108"/>
    <w:rsid w:val="00175175"/>
    <w:rsid w:val="00181129"/>
    <w:rsid w:val="001867CE"/>
    <w:rsid w:val="00187DBA"/>
    <w:rsid w:val="0019131A"/>
    <w:rsid w:val="0019560F"/>
    <w:rsid w:val="00195812"/>
    <w:rsid w:val="001A754C"/>
    <w:rsid w:val="001B34FD"/>
    <w:rsid w:val="001B7B41"/>
    <w:rsid w:val="001D49AD"/>
    <w:rsid w:val="001D4C02"/>
    <w:rsid w:val="001D6CCF"/>
    <w:rsid w:val="001E79A5"/>
    <w:rsid w:val="001F20A8"/>
    <w:rsid w:val="001F266C"/>
    <w:rsid w:val="001F302D"/>
    <w:rsid w:val="002010D1"/>
    <w:rsid w:val="00202473"/>
    <w:rsid w:val="00205367"/>
    <w:rsid w:val="00206BC5"/>
    <w:rsid w:val="002111A4"/>
    <w:rsid w:val="00221DBD"/>
    <w:rsid w:val="00222C3A"/>
    <w:rsid w:val="00223A17"/>
    <w:rsid w:val="00225B42"/>
    <w:rsid w:val="0022688F"/>
    <w:rsid w:val="00241EFE"/>
    <w:rsid w:val="0024361C"/>
    <w:rsid w:val="0024442A"/>
    <w:rsid w:val="00245396"/>
    <w:rsid w:val="00251ED0"/>
    <w:rsid w:val="00252AB7"/>
    <w:rsid w:val="0025361C"/>
    <w:rsid w:val="00254D96"/>
    <w:rsid w:val="002618BC"/>
    <w:rsid w:val="002627EF"/>
    <w:rsid w:val="00271671"/>
    <w:rsid w:val="002724B1"/>
    <w:rsid w:val="002743BA"/>
    <w:rsid w:val="00276CBB"/>
    <w:rsid w:val="002778F0"/>
    <w:rsid w:val="00283F27"/>
    <w:rsid w:val="00284388"/>
    <w:rsid w:val="002859CD"/>
    <w:rsid w:val="0028750A"/>
    <w:rsid w:val="00287677"/>
    <w:rsid w:val="002937F7"/>
    <w:rsid w:val="00294E99"/>
    <w:rsid w:val="002A059F"/>
    <w:rsid w:val="002A40F7"/>
    <w:rsid w:val="002A6860"/>
    <w:rsid w:val="002B1041"/>
    <w:rsid w:val="002B2246"/>
    <w:rsid w:val="002B78BB"/>
    <w:rsid w:val="002D3263"/>
    <w:rsid w:val="002D3B84"/>
    <w:rsid w:val="002D3D09"/>
    <w:rsid w:val="002D59D1"/>
    <w:rsid w:val="002D5EC2"/>
    <w:rsid w:val="002D7127"/>
    <w:rsid w:val="002E2AC4"/>
    <w:rsid w:val="002F3DF5"/>
    <w:rsid w:val="002F49B9"/>
    <w:rsid w:val="002F5F99"/>
    <w:rsid w:val="00301FBB"/>
    <w:rsid w:val="00307677"/>
    <w:rsid w:val="003105FE"/>
    <w:rsid w:val="00313F06"/>
    <w:rsid w:val="003171A8"/>
    <w:rsid w:val="0031755C"/>
    <w:rsid w:val="0032040E"/>
    <w:rsid w:val="00322921"/>
    <w:rsid w:val="00323576"/>
    <w:rsid w:val="00325C42"/>
    <w:rsid w:val="0033472B"/>
    <w:rsid w:val="00337534"/>
    <w:rsid w:val="0033781F"/>
    <w:rsid w:val="00337E5D"/>
    <w:rsid w:val="00337EA1"/>
    <w:rsid w:val="0034472D"/>
    <w:rsid w:val="00344DF4"/>
    <w:rsid w:val="00347FCF"/>
    <w:rsid w:val="003501BF"/>
    <w:rsid w:val="00354635"/>
    <w:rsid w:val="00355F84"/>
    <w:rsid w:val="0036034C"/>
    <w:rsid w:val="00363936"/>
    <w:rsid w:val="00370B6C"/>
    <w:rsid w:val="00372CD8"/>
    <w:rsid w:val="00373BB4"/>
    <w:rsid w:val="0038049A"/>
    <w:rsid w:val="00382904"/>
    <w:rsid w:val="00383E21"/>
    <w:rsid w:val="00387558"/>
    <w:rsid w:val="00387BAE"/>
    <w:rsid w:val="003915E6"/>
    <w:rsid w:val="00395C5E"/>
    <w:rsid w:val="003A2A73"/>
    <w:rsid w:val="003A2D24"/>
    <w:rsid w:val="003A4F23"/>
    <w:rsid w:val="003B2721"/>
    <w:rsid w:val="003B53B3"/>
    <w:rsid w:val="003B6ECA"/>
    <w:rsid w:val="003C300F"/>
    <w:rsid w:val="003C49D7"/>
    <w:rsid w:val="003C7C19"/>
    <w:rsid w:val="003D2B12"/>
    <w:rsid w:val="003D6880"/>
    <w:rsid w:val="003E168A"/>
    <w:rsid w:val="003E6DE3"/>
    <w:rsid w:val="003F1039"/>
    <w:rsid w:val="003F3B8A"/>
    <w:rsid w:val="003F462D"/>
    <w:rsid w:val="003F6DFC"/>
    <w:rsid w:val="003F719B"/>
    <w:rsid w:val="00400FFD"/>
    <w:rsid w:val="00403608"/>
    <w:rsid w:val="00407B94"/>
    <w:rsid w:val="0041139A"/>
    <w:rsid w:val="00411B15"/>
    <w:rsid w:val="00440451"/>
    <w:rsid w:val="00446BD0"/>
    <w:rsid w:val="00457249"/>
    <w:rsid w:val="00473825"/>
    <w:rsid w:val="004740FE"/>
    <w:rsid w:val="00477A3C"/>
    <w:rsid w:val="00480B85"/>
    <w:rsid w:val="00493F11"/>
    <w:rsid w:val="004A1DCD"/>
    <w:rsid w:val="004A2402"/>
    <w:rsid w:val="004A670B"/>
    <w:rsid w:val="004A6B3B"/>
    <w:rsid w:val="004B2D1D"/>
    <w:rsid w:val="004B53C1"/>
    <w:rsid w:val="004B7350"/>
    <w:rsid w:val="004B7E05"/>
    <w:rsid w:val="004C5B24"/>
    <w:rsid w:val="004C604D"/>
    <w:rsid w:val="004C7935"/>
    <w:rsid w:val="004D0270"/>
    <w:rsid w:val="004D68CD"/>
    <w:rsid w:val="004D7408"/>
    <w:rsid w:val="004E2C2A"/>
    <w:rsid w:val="004E2FB9"/>
    <w:rsid w:val="004E3509"/>
    <w:rsid w:val="004E3F59"/>
    <w:rsid w:val="004F42F6"/>
    <w:rsid w:val="004F4883"/>
    <w:rsid w:val="004F57CE"/>
    <w:rsid w:val="004F648E"/>
    <w:rsid w:val="004F7D86"/>
    <w:rsid w:val="00504627"/>
    <w:rsid w:val="0050581B"/>
    <w:rsid w:val="005067D7"/>
    <w:rsid w:val="0051002D"/>
    <w:rsid w:val="00510E10"/>
    <w:rsid w:val="005166F8"/>
    <w:rsid w:val="0052010C"/>
    <w:rsid w:val="00522D66"/>
    <w:rsid w:val="0052314F"/>
    <w:rsid w:val="005239DE"/>
    <w:rsid w:val="00524571"/>
    <w:rsid w:val="0053795E"/>
    <w:rsid w:val="005443B2"/>
    <w:rsid w:val="00553EFB"/>
    <w:rsid w:val="00555865"/>
    <w:rsid w:val="00567902"/>
    <w:rsid w:val="00571111"/>
    <w:rsid w:val="00580560"/>
    <w:rsid w:val="00581B1C"/>
    <w:rsid w:val="00583A85"/>
    <w:rsid w:val="005938A5"/>
    <w:rsid w:val="00593ED7"/>
    <w:rsid w:val="0059590B"/>
    <w:rsid w:val="005A0AA3"/>
    <w:rsid w:val="005B18BB"/>
    <w:rsid w:val="005B32B5"/>
    <w:rsid w:val="005C05F8"/>
    <w:rsid w:val="005C5B86"/>
    <w:rsid w:val="005D2585"/>
    <w:rsid w:val="005D3944"/>
    <w:rsid w:val="005E4CA7"/>
    <w:rsid w:val="005E53E2"/>
    <w:rsid w:val="005E59BC"/>
    <w:rsid w:val="005E5CF5"/>
    <w:rsid w:val="005E71C2"/>
    <w:rsid w:val="005F28BB"/>
    <w:rsid w:val="00600AF4"/>
    <w:rsid w:val="00606280"/>
    <w:rsid w:val="00612C50"/>
    <w:rsid w:val="00613137"/>
    <w:rsid w:val="00620CDE"/>
    <w:rsid w:val="00623692"/>
    <w:rsid w:val="00625C2F"/>
    <w:rsid w:val="0063133E"/>
    <w:rsid w:val="00645BA0"/>
    <w:rsid w:val="0064653F"/>
    <w:rsid w:val="0065355F"/>
    <w:rsid w:val="00655A4F"/>
    <w:rsid w:val="006650B7"/>
    <w:rsid w:val="00665738"/>
    <w:rsid w:val="00665E83"/>
    <w:rsid w:val="00672AF4"/>
    <w:rsid w:val="00677CF8"/>
    <w:rsid w:val="00681445"/>
    <w:rsid w:val="00681892"/>
    <w:rsid w:val="006852A5"/>
    <w:rsid w:val="006874EE"/>
    <w:rsid w:val="006A2584"/>
    <w:rsid w:val="006A55D8"/>
    <w:rsid w:val="006B067A"/>
    <w:rsid w:val="006B1698"/>
    <w:rsid w:val="006B1FC1"/>
    <w:rsid w:val="006B7BB6"/>
    <w:rsid w:val="006D4641"/>
    <w:rsid w:val="006D4667"/>
    <w:rsid w:val="006D6B63"/>
    <w:rsid w:val="006D7EEF"/>
    <w:rsid w:val="006E53FF"/>
    <w:rsid w:val="006F4D30"/>
    <w:rsid w:val="006F4E2B"/>
    <w:rsid w:val="00705907"/>
    <w:rsid w:val="00705AE3"/>
    <w:rsid w:val="00707A34"/>
    <w:rsid w:val="00720E8C"/>
    <w:rsid w:val="00721951"/>
    <w:rsid w:val="00722FC3"/>
    <w:rsid w:val="007233D3"/>
    <w:rsid w:val="00724CFB"/>
    <w:rsid w:val="00726471"/>
    <w:rsid w:val="00731BB5"/>
    <w:rsid w:val="00734097"/>
    <w:rsid w:val="00734509"/>
    <w:rsid w:val="00734C26"/>
    <w:rsid w:val="00735BC4"/>
    <w:rsid w:val="00741E9F"/>
    <w:rsid w:val="0074391B"/>
    <w:rsid w:val="00745C89"/>
    <w:rsid w:val="00747406"/>
    <w:rsid w:val="00750D0D"/>
    <w:rsid w:val="00750E48"/>
    <w:rsid w:val="0075118D"/>
    <w:rsid w:val="007521BA"/>
    <w:rsid w:val="007657EC"/>
    <w:rsid w:val="0076582E"/>
    <w:rsid w:val="00765B65"/>
    <w:rsid w:val="00766CC2"/>
    <w:rsid w:val="00772F3F"/>
    <w:rsid w:val="00774887"/>
    <w:rsid w:val="00775C77"/>
    <w:rsid w:val="00782018"/>
    <w:rsid w:val="00792CD3"/>
    <w:rsid w:val="00793FD5"/>
    <w:rsid w:val="0079645B"/>
    <w:rsid w:val="00796992"/>
    <w:rsid w:val="007A7E1E"/>
    <w:rsid w:val="007B4056"/>
    <w:rsid w:val="007C3583"/>
    <w:rsid w:val="007C4A81"/>
    <w:rsid w:val="007C7184"/>
    <w:rsid w:val="007D0215"/>
    <w:rsid w:val="007D62EF"/>
    <w:rsid w:val="007E431C"/>
    <w:rsid w:val="007F3DA6"/>
    <w:rsid w:val="00800750"/>
    <w:rsid w:val="008049F4"/>
    <w:rsid w:val="00806981"/>
    <w:rsid w:val="00807446"/>
    <w:rsid w:val="0081554A"/>
    <w:rsid w:val="00820E9B"/>
    <w:rsid w:val="0082244F"/>
    <w:rsid w:val="008257B7"/>
    <w:rsid w:val="0082592A"/>
    <w:rsid w:val="008261B2"/>
    <w:rsid w:val="00830E29"/>
    <w:rsid w:val="00831299"/>
    <w:rsid w:val="00841509"/>
    <w:rsid w:val="0084509C"/>
    <w:rsid w:val="00851A9B"/>
    <w:rsid w:val="00852F97"/>
    <w:rsid w:val="00855470"/>
    <w:rsid w:val="0086029C"/>
    <w:rsid w:val="0086260E"/>
    <w:rsid w:val="00864A39"/>
    <w:rsid w:val="008657CD"/>
    <w:rsid w:val="0088044B"/>
    <w:rsid w:val="00881060"/>
    <w:rsid w:val="00881B51"/>
    <w:rsid w:val="008964B0"/>
    <w:rsid w:val="008A5BFF"/>
    <w:rsid w:val="008A6656"/>
    <w:rsid w:val="008B0B1D"/>
    <w:rsid w:val="008B4D30"/>
    <w:rsid w:val="008B77B9"/>
    <w:rsid w:val="008C23EF"/>
    <w:rsid w:val="008C71E2"/>
    <w:rsid w:val="008D2CA2"/>
    <w:rsid w:val="008E048D"/>
    <w:rsid w:val="008E44D2"/>
    <w:rsid w:val="008E5C6C"/>
    <w:rsid w:val="008E6EA4"/>
    <w:rsid w:val="008F061E"/>
    <w:rsid w:val="008F39BF"/>
    <w:rsid w:val="008F3DAC"/>
    <w:rsid w:val="008F6132"/>
    <w:rsid w:val="009020C9"/>
    <w:rsid w:val="00903DBC"/>
    <w:rsid w:val="00910B9A"/>
    <w:rsid w:val="009133A9"/>
    <w:rsid w:val="009165BB"/>
    <w:rsid w:val="009243AF"/>
    <w:rsid w:val="00924F1B"/>
    <w:rsid w:val="00931FF3"/>
    <w:rsid w:val="00935A84"/>
    <w:rsid w:val="0093612B"/>
    <w:rsid w:val="00944A7D"/>
    <w:rsid w:val="00950999"/>
    <w:rsid w:val="00961497"/>
    <w:rsid w:val="009615E0"/>
    <w:rsid w:val="00963386"/>
    <w:rsid w:val="00971CEF"/>
    <w:rsid w:val="009753E4"/>
    <w:rsid w:val="009763D0"/>
    <w:rsid w:val="00976525"/>
    <w:rsid w:val="0098019F"/>
    <w:rsid w:val="00984FF9"/>
    <w:rsid w:val="009857A4"/>
    <w:rsid w:val="00987990"/>
    <w:rsid w:val="009962ED"/>
    <w:rsid w:val="00997FE6"/>
    <w:rsid w:val="009A1262"/>
    <w:rsid w:val="009A3D2D"/>
    <w:rsid w:val="009B390D"/>
    <w:rsid w:val="009B54A9"/>
    <w:rsid w:val="009B7EAD"/>
    <w:rsid w:val="009C240F"/>
    <w:rsid w:val="009C312A"/>
    <w:rsid w:val="009C4E16"/>
    <w:rsid w:val="009C5481"/>
    <w:rsid w:val="009D4103"/>
    <w:rsid w:val="009D4D17"/>
    <w:rsid w:val="009D6C16"/>
    <w:rsid w:val="009D7FFE"/>
    <w:rsid w:val="009E0942"/>
    <w:rsid w:val="009E31A9"/>
    <w:rsid w:val="009F406C"/>
    <w:rsid w:val="009F4CAB"/>
    <w:rsid w:val="00A04E12"/>
    <w:rsid w:val="00A13D66"/>
    <w:rsid w:val="00A15645"/>
    <w:rsid w:val="00A22447"/>
    <w:rsid w:val="00A27E16"/>
    <w:rsid w:val="00A308E1"/>
    <w:rsid w:val="00A32F59"/>
    <w:rsid w:val="00A33B06"/>
    <w:rsid w:val="00A34BD4"/>
    <w:rsid w:val="00A42275"/>
    <w:rsid w:val="00A47E29"/>
    <w:rsid w:val="00A527CA"/>
    <w:rsid w:val="00A5431D"/>
    <w:rsid w:val="00A57F71"/>
    <w:rsid w:val="00A806DD"/>
    <w:rsid w:val="00A86086"/>
    <w:rsid w:val="00A865F0"/>
    <w:rsid w:val="00A86B5C"/>
    <w:rsid w:val="00A92173"/>
    <w:rsid w:val="00A93C45"/>
    <w:rsid w:val="00AA74F7"/>
    <w:rsid w:val="00AB2A84"/>
    <w:rsid w:val="00AB6762"/>
    <w:rsid w:val="00AB7471"/>
    <w:rsid w:val="00AC5396"/>
    <w:rsid w:val="00AD0873"/>
    <w:rsid w:val="00AD1E70"/>
    <w:rsid w:val="00AD3678"/>
    <w:rsid w:val="00AD7BF0"/>
    <w:rsid w:val="00AE0E92"/>
    <w:rsid w:val="00AE5FF4"/>
    <w:rsid w:val="00AF2F34"/>
    <w:rsid w:val="00AF563B"/>
    <w:rsid w:val="00AF6BD7"/>
    <w:rsid w:val="00B02341"/>
    <w:rsid w:val="00B05B97"/>
    <w:rsid w:val="00B0748D"/>
    <w:rsid w:val="00B1375D"/>
    <w:rsid w:val="00B15B16"/>
    <w:rsid w:val="00B24AB0"/>
    <w:rsid w:val="00B26717"/>
    <w:rsid w:val="00B313FB"/>
    <w:rsid w:val="00B34887"/>
    <w:rsid w:val="00B3549E"/>
    <w:rsid w:val="00B40A80"/>
    <w:rsid w:val="00B41DD6"/>
    <w:rsid w:val="00B4532F"/>
    <w:rsid w:val="00B52578"/>
    <w:rsid w:val="00B5332A"/>
    <w:rsid w:val="00B55385"/>
    <w:rsid w:val="00B575C1"/>
    <w:rsid w:val="00B6574A"/>
    <w:rsid w:val="00B71DAD"/>
    <w:rsid w:val="00B8118A"/>
    <w:rsid w:val="00B83D81"/>
    <w:rsid w:val="00B84D4A"/>
    <w:rsid w:val="00B85B61"/>
    <w:rsid w:val="00B91DEF"/>
    <w:rsid w:val="00B937FE"/>
    <w:rsid w:val="00BA2B5E"/>
    <w:rsid w:val="00BB50FB"/>
    <w:rsid w:val="00BC6028"/>
    <w:rsid w:val="00BC6A38"/>
    <w:rsid w:val="00BD307A"/>
    <w:rsid w:val="00BF36F2"/>
    <w:rsid w:val="00C04542"/>
    <w:rsid w:val="00C0535F"/>
    <w:rsid w:val="00C12CF3"/>
    <w:rsid w:val="00C1702B"/>
    <w:rsid w:val="00C210DB"/>
    <w:rsid w:val="00C212A8"/>
    <w:rsid w:val="00C24B5D"/>
    <w:rsid w:val="00C30073"/>
    <w:rsid w:val="00C319ED"/>
    <w:rsid w:val="00C43D83"/>
    <w:rsid w:val="00C5510B"/>
    <w:rsid w:val="00C731F5"/>
    <w:rsid w:val="00C75CC1"/>
    <w:rsid w:val="00C75E29"/>
    <w:rsid w:val="00C8111A"/>
    <w:rsid w:val="00C81C7D"/>
    <w:rsid w:val="00C83F03"/>
    <w:rsid w:val="00C8544F"/>
    <w:rsid w:val="00C8576D"/>
    <w:rsid w:val="00C86933"/>
    <w:rsid w:val="00C87887"/>
    <w:rsid w:val="00C878A8"/>
    <w:rsid w:val="00C91A1C"/>
    <w:rsid w:val="00CA310B"/>
    <w:rsid w:val="00CA7E80"/>
    <w:rsid w:val="00CB11F7"/>
    <w:rsid w:val="00CC1E04"/>
    <w:rsid w:val="00CC3D64"/>
    <w:rsid w:val="00CC5DE9"/>
    <w:rsid w:val="00CC7CA0"/>
    <w:rsid w:val="00CE2B0B"/>
    <w:rsid w:val="00CE5CBE"/>
    <w:rsid w:val="00CE5EE5"/>
    <w:rsid w:val="00CE6447"/>
    <w:rsid w:val="00CE7AF9"/>
    <w:rsid w:val="00CF070D"/>
    <w:rsid w:val="00D039D0"/>
    <w:rsid w:val="00D03A65"/>
    <w:rsid w:val="00D0664E"/>
    <w:rsid w:val="00D15081"/>
    <w:rsid w:val="00D2078F"/>
    <w:rsid w:val="00D23BF6"/>
    <w:rsid w:val="00D243B8"/>
    <w:rsid w:val="00D34F84"/>
    <w:rsid w:val="00D37E8A"/>
    <w:rsid w:val="00D417F6"/>
    <w:rsid w:val="00D47650"/>
    <w:rsid w:val="00D537DB"/>
    <w:rsid w:val="00D5413B"/>
    <w:rsid w:val="00D63B44"/>
    <w:rsid w:val="00D647E9"/>
    <w:rsid w:val="00D64A2E"/>
    <w:rsid w:val="00D71308"/>
    <w:rsid w:val="00D71B98"/>
    <w:rsid w:val="00D74080"/>
    <w:rsid w:val="00D763B5"/>
    <w:rsid w:val="00D768EA"/>
    <w:rsid w:val="00D82915"/>
    <w:rsid w:val="00DA02A9"/>
    <w:rsid w:val="00DA59DD"/>
    <w:rsid w:val="00DB1C4F"/>
    <w:rsid w:val="00DB58B7"/>
    <w:rsid w:val="00DB5EA9"/>
    <w:rsid w:val="00DB66D9"/>
    <w:rsid w:val="00DC66CF"/>
    <w:rsid w:val="00DC6E35"/>
    <w:rsid w:val="00DD1EA5"/>
    <w:rsid w:val="00DD663A"/>
    <w:rsid w:val="00DE1537"/>
    <w:rsid w:val="00DE6DDC"/>
    <w:rsid w:val="00DF0518"/>
    <w:rsid w:val="00DF4B5A"/>
    <w:rsid w:val="00DF6EE7"/>
    <w:rsid w:val="00E22D4E"/>
    <w:rsid w:val="00E24E27"/>
    <w:rsid w:val="00E32E4D"/>
    <w:rsid w:val="00E47490"/>
    <w:rsid w:val="00E517F5"/>
    <w:rsid w:val="00E52CE3"/>
    <w:rsid w:val="00E6031E"/>
    <w:rsid w:val="00E61B09"/>
    <w:rsid w:val="00E6263A"/>
    <w:rsid w:val="00E62B68"/>
    <w:rsid w:val="00E7507F"/>
    <w:rsid w:val="00E772D0"/>
    <w:rsid w:val="00E86DD9"/>
    <w:rsid w:val="00E91C84"/>
    <w:rsid w:val="00EA2273"/>
    <w:rsid w:val="00EA2CB4"/>
    <w:rsid w:val="00EA5784"/>
    <w:rsid w:val="00EB1D74"/>
    <w:rsid w:val="00EB36EB"/>
    <w:rsid w:val="00EB45F7"/>
    <w:rsid w:val="00ED3B3F"/>
    <w:rsid w:val="00EF65BA"/>
    <w:rsid w:val="00F031D8"/>
    <w:rsid w:val="00F07FEC"/>
    <w:rsid w:val="00F13418"/>
    <w:rsid w:val="00F16876"/>
    <w:rsid w:val="00F21B0A"/>
    <w:rsid w:val="00F2551A"/>
    <w:rsid w:val="00F26376"/>
    <w:rsid w:val="00F4011F"/>
    <w:rsid w:val="00F44616"/>
    <w:rsid w:val="00F51879"/>
    <w:rsid w:val="00F5237C"/>
    <w:rsid w:val="00F53F54"/>
    <w:rsid w:val="00F55293"/>
    <w:rsid w:val="00F55E9B"/>
    <w:rsid w:val="00F5654C"/>
    <w:rsid w:val="00F63280"/>
    <w:rsid w:val="00F64C16"/>
    <w:rsid w:val="00F730B4"/>
    <w:rsid w:val="00F7733C"/>
    <w:rsid w:val="00FA0B58"/>
    <w:rsid w:val="00FA1F22"/>
    <w:rsid w:val="00FB780D"/>
    <w:rsid w:val="00FC3650"/>
    <w:rsid w:val="00FD3520"/>
    <w:rsid w:val="00FD5C7C"/>
    <w:rsid w:val="00FE12B7"/>
    <w:rsid w:val="00FE2E72"/>
    <w:rsid w:val="00FE3D11"/>
    <w:rsid w:val="00FE4269"/>
    <w:rsid w:val="00FE6E1A"/>
    <w:rsid w:val="00FE7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0F37"/>
  <w15:docId w15:val="{CD9889C8-B401-436B-B598-FF96FAD8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39A"/>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39A"/>
    <w:pPr>
      <w:spacing w:after="0" w:line="240" w:lineRule="auto"/>
    </w:pPr>
    <w:rPr>
      <w:rFonts w:eastAsiaTheme="minorEastAsia" w:cs="Times New Roman"/>
      <w:lang w:eastAsia="en-GB"/>
    </w:rPr>
  </w:style>
  <w:style w:type="paragraph" w:styleId="ListParagraph">
    <w:name w:val="List Paragraph"/>
    <w:basedOn w:val="Normal"/>
    <w:uiPriority w:val="34"/>
    <w:qFormat/>
    <w:rsid w:val="004D0270"/>
    <w:pPr>
      <w:ind w:left="720"/>
      <w:contextualSpacing/>
    </w:pPr>
  </w:style>
  <w:style w:type="paragraph" w:styleId="BalloonText">
    <w:name w:val="Balloon Text"/>
    <w:basedOn w:val="Normal"/>
    <w:link w:val="BalloonTextChar"/>
    <w:uiPriority w:val="99"/>
    <w:semiHidden/>
    <w:unhideWhenUsed/>
    <w:rsid w:val="00CC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DE9"/>
    <w:rPr>
      <w:rFonts w:ascii="Tahoma" w:eastAsiaTheme="minorEastAsia" w:hAnsi="Tahoma" w:cs="Tahoma"/>
      <w:sz w:val="16"/>
      <w:szCs w:val="16"/>
      <w:lang w:eastAsia="en-GB"/>
    </w:rPr>
  </w:style>
  <w:style w:type="character" w:styleId="Hyperlink">
    <w:name w:val="Hyperlink"/>
    <w:basedOn w:val="DefaultParagraphFont"/>
    <w:uiPriority w:val="99"/>
    <w:unhideWhenUsed/>
    <w:rsid w:val="00975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78758">
      <w:bodyDiv w:val="1"/>
      <w:marLeft w:val="0"/>
      <w:marRight w:val="0"/>
      <w:marTop w:val="0"/>
      <w:marBottom w:val="0"/>
      <w:divBdr>
        <w:top w:val="none" w:sz="0" w:space="0" w:color="auto"/>
        <w:left w:val="none" w:sz="0" w:space="0" w:color="auto"/>
        <w:bottom w:val="none" w:sz="0" w:space="0" w:color="auto"/>
        <w:right w:val="none" w:sz="0" w:space="0" w:color="auto"/>
      </w:divBdr>
    </w:div>
    <w:div w:id="1323893591">
      <w:bodyDiv w:val="1"/>
      <w:marLeft w:val="0"/>
      <w:marRight w:val="0"/>
      <w:marTop w:val="0"/>
      <w:marBottom w:val="0"/>
      <w:divBdr>
        <w:top w:val="none" w:sz="0" w:space="0" w:color="auto"/>
        <w:left w:val="none" w:sz="0" w:space="0" w:color="auto"/>
        <w:bottom w:val="none" w:sz="0" w:space="0" w:color="auto"/>
        <w:right w:val="none" w:sz="0" w:space="0" w:color="auto"/>
      </w:divBdr>
    </w:div>
    <w:div w:id="18184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BB56-BF5C-4CDF-8217-A71924F1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fjn811</dc:creator>
  <cp:lastModifiedBy>Sue Hatt</cp:lastModifiedBy>
  <cp:revision>28</cp:revision>
  <cp:lastPrinted>2020-06-27T15:14:00Z</cp:lastPrinted>
  <dcterms:created xsi:type="dcterms:W3CDTF">2021-05-24T16:03:00Z</dcterms:created>
  <dcterms:modified xsi:type="dcterms:W3CDTF">2021-05-24T20:30:00Z</dcterms:modified>
</cp:coreProperties>
</file>